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97" w:rsidRDefault="00CE7897" w:rsidP="009731C0">
      <w:pPr>
        <w:pStyle w:val="Title"/>
      </w:pPr>
      <w:r>
        <w:t xml:space="preserve">Town of </w:t>
      </w:r>
      <w:smartTag w:uri="urn:schemas-microsoft-com:office:smarttags" w:element="place">
        <w:smartTag w:uri="urn:schemas-microsoft-com:office:smarttags" w:element="City">
          <w:r>
            <w:t>Wilmington</w:t>
          </w:r>
        </w:smartTag>
      </w:smartTag>
    </w:p>
    <w:p w:rsidR="00CE7897" w:rsidRDefault="00CE7897" w:rsidP="009731C0">
      <w:pPr>
        <w:pStyle w:val="Subtitle"/>
      </w:pPr>
      <w:r>
        <w:t>Board of Appeals</w:t>
      </w:r>
    </w:p>
    <w:p w:rsidR="00CE7897" w:rsidRDefault="00CE7897" w:rsidP="009731C0">
      <w:pPr>
        <w:jc w:val="center"/>
        <w:rPr>
          <w:rFonts w:ascii="Colonna MT" w:hAnsi="Colonna MT"/>
          <w:sz w:val="40"/>
        </w:rPr>
      </w:pPr>
      <w:r>
        <w:rPr>
          <w:rFonts w:ascii="Colonna MT" w:hAnsi="Colonna MT"/>
          <w:sz w:val="40"/>
        </w:rPr>
        <w:t>Minutes –</w:t>
      </w:r>
      <w:r w:rsidR="007F542C">
        <w:rPr>
          <w:rFonts w:ascii="Colonna MT" w:hAnsi="Colonna MT"/>
          <w:sz w:val="40"/>
        </w:rPr>
        <w:t xml:space="preserve"> </w:t>
      </w:r>
      <w:r w:rsidR="00D577B9">
        <w:rPr>
          <w:rFonts w:ascii="Colonna MT" w:hAnsi="Colonna MT"/>
          <w:sz w:val="40"/>
        </w:rPr>
        <w:t>February 13, 2019</w:t>
      </w:r>
    </w:p>
    <w:p w:rsidR="00CE7897" w:rsidRDefault="00CE7897" w:rsidP="009731C0"/>
    <w:p w:rsidR="005F68F7" w:rsidRPr="005F68F7" w:rsidRDefault="00963AB5" w:rsidP="005F68F7">
      <w:pPr>
        <w:rPr>
          <w:szCs w:val="24"/>
        </w:rPr>
      </w:pPr>
      <w:r w:rsidRPr="005F68F7">
        <w:rPr>
          <w:rFonts w:ascii="Comic Sans MS" w:hAnsi="Comic Sans MS"/>
          <w:szCs w:val="24"/>
        </w:rPr>
        <w:t xml:space="preserve">The Board of Appeals held a meeting in </w:t>
      </w:r>
      <w:r w:rsidR="00F25384">
        <w:rPr>
          <w:rFonts w:ascii="Comic Sans MS" w:hAnsi="Comic Sans MS"/>
          <w:szCs w:val="24"/>
        </w:rPr>
        <w:t>The Auditorium</w:t>
      </w:r>
      <w:r w:rsidRPr="005F68F7">
        <w:rPr>
          <w:rFonts w:ascii="Comic Sans MS" w:hAnsi="Comic Sans MS"/>
          <w:szCs w:val="24"/>
        </w:rPr>
        <w:t xml:space="preserve"> at the Town Hall, 121 Glen Road, Wilmington, MA.  The meeting was called to order at: </w:t>
      </w:r>
      <w:r w:rsidR="00F25384">
        <w:rPr>
          <w:rFonts w:ascii="Comic Sans MS" w:hAnsi="Comic Sans MS"/>
          <w:szCs w:val="24"/>
        </w:rPr>
        <w:t>7:03</w:t>
      </w:r>
      <w:r w:rsidR="004018F6">
        <w:rPr>
          <w:rFonts w:ascii="Comic Sans MS" w:hAnsi="Comic Sans MS"/>
          <w:szCs w:val="24"/>
        </w:rPr>
        <w:t xml:space="preserve"> p.m</w:t>
      </w:r>
      <w:r w:rsidRPr="005F68F7">
        <w:rPr>
          <w:rFonts w:ascii="Comic Sans MS" w:hAnsi="Comic Sans MS"/>
          <w:szCs w:val="24"/>
        </w:rPr>
        <w:t>.</w:t>
      </w:r>
      <w:r w:rsidRPr="005F68F7">
        <w:rPr>
          <w:szCs w:val="24"/>
        </w:rPr>
        <w:t xml:space="preserve">  </w:t>
      </w:r>
      <w:r w:rsidR="00787F50" w:rsidRPr="005F68F7">
        <w:rPr>
          <w:rFonts w:ascii="Comic Sans MS" w:hAnsi="Comic Sans MS"/>
          <w:szCs w:val="24"/>
        </w:rPr>
        <w:t>Daniel Veerman</w:t>
      </w:r>
      <w:r w:rsidR="00AF2FC1">
        <w:rPr>
          <w:rFonts w:ascii="Comic Sans MS" w:hAnsi="Comic Sans MS"/>
          <w:szCs w:val="24"/>
        </w:rPr>
        <w:t>,</w:t>
      </w:r>
      <w:r w:rsidR="00C8796F">
        <w:rPr>
          <w:rFonts w:ascii="Comic Sans MS" w:hAnsi="Comic Sans MS"/>
          <w:szCs w:val="24"/>
        </w:rPr>
        <w:t xml:space="preserve"> </w:t>
      </w:r>
      <w:r w:rsidR="0096699B">
        <w:rPr>
          <w:rFonts w:ascii="Comic Sans MS" w:hAnsi="Comic Sans MS"/>
          <w:szCs w:val="24"/>
        </w:rPr>
        <w:t xml:space="preserve">Anthony Barletta, </w:t>
      </w:r>
      <w:r w:rsidR="008665FC" w:rsidRPr="005F68F7">
        <w:rPr>
          <w:rFonts w:ascii="Comic Sans MS" w:hAnsi="Comic Sans MS"/>
          <w:szCs w:val="24"/>
        </w:rPr>
        <w:t>Thomas Siracusa</w:t>
      </w:r>
      <w:r w:rsidR="001F2298">
        <w:rPr>
          <w:rFonts w:ascii="Comic Sans MS" w:hAnsi="Comic Sans MS"/>
          <w:szCs w:val="24"/>
        </w:rPr>
        <w:t>,</w:t>
      </w:r>
      <w:r w:rsidR="00C8796F">
        <w:rPr>
          <w:rFonts w:ascii="Comic Sans MS" w:hAnsi="Comic Sans MS"/>
          <w:szCs w:val="24"/>
        </w:rPr>
        <w:t xml:space="preserve"> Jacque</w:t>
      </w:r>
      <w:r w:rsidR="008459A4">
        <w:rPr>
          <w:rFonts w:ascii="Comic Sans MS" w:hAnsi="Comic Sans MS"/>
          <w:szCs w:val="24"/>
        </w:rPr>
        <w:t>lyn</w:t>
      </w:r>
      <w:r w:rsidR="00C8796F">
        <w:rPr>
          <w:rFonts w:ascii="Comic Sans MS" w:hAnsi="Comic Sans MS"/>
          <w:szCs w:val="24"/>
        </w:rPr>
        <w:t xml:space="preserve"> Santini</w:t>
      </w:r>
      <w:r w:rsidR="001F2298">
        <w:rPr>
          <w:rFonts w:ascii="Comic Sans MS" w:hAnsi="Comic Sans MS"/>
          <w:szCs w:val="24"/>
        </w:rPr>
        <w:t xml:space="preserve"> and Raymond Lepore</w:t>
      </w:r>
      <w:r w:rsidR="008665FC" w:rsidRPr="005F68F7">
        <w:rPr>
          <w:rFonts w:ascii="Comic Sans MS" w:hAnsi="Comic Sans MS"/>
          <w:szCs w:val="24"/>
        </w:rPr>
        <w:t xml:space="preserve"> </w:t>
      </w:r>
      <w:r w:rsidR="00CE7897" w:rsidRPr="005F68F7">
        <w:rPr>
          <w:rFonts w:ascii="Comic Sans MS" w:hAnsi="Comic Sans MS"/>
          <w:szCs w:val="24"/>
        </w:rPr>
        <w:t>were present.</w:t>
      </w:r>
      <w:r w:rsidR="005F68F7" w:rsidRPr="005F68F7">
        <w:rPr>
          <w:rFonts w:ascii="Comic Sans MS" w:hAnsi="Comic Sans MS"/>
          <w:szCs w:val="24"/>
        </w:rPr>
        <w:t xml:space="preserve">  </w:t>
      </w:r>
    </w:p>
    <w:p w:rsidR="00CE7897" w:rsidRPr="00B479D1" w:rsidRDefault="00CE7897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AF2FC1" w:rsidRPr="0045761D" w:rsidRDefault="00F25384" w:rsidP="00AF2FC1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320"/>
          <w:tab w:val="right" w:pos="89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Case 7-18 </w:t>
      </w:r>
      <w:r>
        <w:rPr>
          <w:rFonts w:ascii="Comic Sans MS" w:hAnsi="Comic Sans MS"/>
          <w:sz w:val="28"/>
          <w:szCs w:val="28"/>
        </w:rPr>
        <w:tab/>
        <w:t>Bettering, LLC</w:t>
      </w:r>
      <w:r>
        <w:rPr>
          <w:rFonts w:ascii="Comic Sans MS" w:hAnsi="Comic Sans MS"/>
          <w:sz w:val="28"/>
          <w:szCs w:val="28"/>
        </w:rPr>
        <w:tab/>
        <w:t>Map 89 Parcel 6A</w:t>
      </w:r>
    </w:p>
    <w:p w:rsidR="005B228E" w:rsidRDefault="00F2538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362 Middlesex Ave.</w:t>
      </w:r>
    </w:p>
    <w:p w:rsidR="00F25384" w:rsidRDefault="00F2538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Continued to February 27, 2019 to Review Decision</w:t>
      </w:r>
    </w:p>
    <w:p w:rsidR="00F25384" w:rsidRDefault="00F2538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F25384" w:rsidRDefault="00F2538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To acquire a Special Permit to construct a forty-eight (48) bed Rehabilitation facility over the site of the razed building property located at 362 Middlesex Avenue.  </w:t>
      </w:r>
    </w:p>
    <w:p w:rsidR="00F25384" w:rsidRDefault="00F2538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F25384" w:rsidRDefault="00F25384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Case </w:t>
      </w:r>
      <w:r w:rsidR="00D577B9">
        <w:rPr>
          <w:rFonts w:ascii="Comic Sans MS" w:hAnsi="Comic Sans MS" w:cs="Arial"/>
          <w:color w:val="auto"/>
        </w:rPr>
        <w:t>1</w:t>
      </w:r>
      <w:r>
        <w:rPr>
          <w:rFonts w:ascii="Comic Sans MS" w:hAnsi="Comic Sans MS" w:cs="Arial"/>
          <w:color w:val="auto"/>
        </w:rPr>
        <w:t>3-18</w:t>
      </w:r>
      <w:r w:rsidR="00630693">
        <w:rPr>
          <w:rFonts w:ascii="Comic Sans MS" w:hAnsi="Comic Sans MS" w:cs="Arial"/>
          <w:color w:val="auto"/>
        </w:rPr>
        <w:tab/>
      </w:r>
      <w:proofErr w:type="spellStart"/>
      <w:r w:rsidR="00630693">
        <w:rPr>
          <w:rFonts w:ascii="Comic Sans MS" w:hAnsi="Comic Sans MS" w:cs="Arial"/>
          <w:color w:val="auto"/>
        </w:rPr>
        <w:t>Nouria</w:t>
      </w:r>
      <w:proofErr w:type="spellEnd"/>
      <w:r w:rsidR="00630693">
        <w:rPr>
          <w:rFonts w:ascii="Comic Sans MS" w:hAnsi="Comic Sans MS" w:cs="Arial"/>
          <w:color w:val="auto"/>
        </w:rPr>
        <w:t xml:space="preserve"> Energy Retail, Inc.</w:t>
      </w:r>
      <w:r w:rsidR="00630693">
        <w:rPr>
          <w:rFonts w:ascii="Comic Sans MS" w:hAnsi="Comic Sans MS" w:cs="Arial"/>
          <w:color w:val="auto"/>
        </w:rPr>
        <w:tab/>
        <w:t>Map 044 Parcel 178D</w:t>
      </w:r>
    </w:p>
    <w:p w:rsidR="00630693" w:rsidRDefault="00630693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220 Main Street</w:t>
      </w:r>
    </w:p>
    <w:p w:rsidR="00630693" w:rsidRDefault="00D577B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Continued to March 13, 2019</w:t>
      </w:r>
    </w:p>
    <w:p w:rsidR="00D577B9" w:rsidRDefault="00D577B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630693" w:rsidRDefault="00630693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To acquire a special permit for Car Wash at property located at 220 Main St.</w:t>
      </w:r>
    </w:p>
    <w:p w:rsidR="00D577B9" w:rsidRDefault="00D577B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Applicant Requested a Continuance in writing </w:t>
      </w:r>
      <w:r w:rsidR="00CA628A">
        <w:rPr>
          <w:rFonts w:ascii="Comic Sans MS" w:hAnsi="Comic Sans MS" w:cs="Arial"/>
          <w:color w:val="auto"/>
        </w:rPr>
        <w:t xml:space="preserve">to the </w:t>
      </w:r>
      <w:r>
        <w:rPr>
          <w:rFonts w:ascii="Comic Sans MS" w:hAnsi="Comic Sans MS" w:cs="Arial"/>
          <w:color w:val="auto"/>
        </w:rPr>
        <w:t>March 13, 2019</w:t>
      </w:r>
      <w:r w:rsidR="00CA628A">
        <w:rPr>
          <w:rFonts w:ascii="Comic Sans MS" w:hAnsi="Comic Sans MS" w:cs="Arial"/>
          <w:color w:val="auto"/>
        </w:rPr>
        <w:t xml:space="preserve"> Meeting.</w:t>
      </w:r>
    </w:p>
    <w:p w:rsidR="00D577B9" w:rsidRDefault="00D577B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Anthony Barletta Made a Motion to Continue</w:t>
      </w:r>
    </w:p>
    <w:p w:rsidR="00D577B9" w:rsidRDefault="00D577B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Jacquelyn Santini seconded the Motion to Continue</w:t>
      </w:r>
    </w:p>
    <w:p w:rsidR="00D577B9" w:rsidRDefault="00D577B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Voted Unanimously</w:t>
      </w:r>
    </w:p>
    <w:p w:rsidR="00D577B9" w:rsidRDefault="00D577B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D577B9" w:rsidRDefault="00D577B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Case 17-18</w:t>
      </w:r>
      <w:r>
        <w:rPr>
          <w:rFonts w:ascii="Comic Sans MS" w:hAnsi="Comic Sans MS" w:cs="Arial"/>
          <w:color w:val="auto"/>
        </w:rPr>
        <w:tab/>
      </w:r>
      <w:proofErr w:type="spellStart"/>
      <w:r>
        <w:rPr>
          <w:rFonts w:ascii="Comic Sans MS" w:hAnsi="Comic Sans MS" w:cs="Arial"/>
          <w:color w:val="auto"/>
        </w:rPr>
        <w:t>Nouria</w:t>
      </w:r>
      <w:proofErr w:type="spellEnd"/>
      <w:r>
        <w:rPr>
          <w:rFonts w:ascii="Comic Sans MS" w:hAnsi="Comic Sans MS" w:cs="Arial"/>
          <w:color w:val="auto"/>
        </w:rPr>
        <w:t xml:space="preserve"> Energy Retail, Inc.</w:t>
      </w:r>
      <w:r>
        <w:rPr>
          <w:rFonts w:ascii="Comic Sans MS" w:hAnsi="Comic Sans MS" w:cs="Arial"/>
          <w:color w:val="auto"/>
        </w:rPr>
        <w:tab/>
        <w:t>Map 044 Parcel 178D</w:t>
      </w:r>
    </w:p>
    <w:p w:rsidR="00D577B9" w:rsidRDefault="00D577B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220 Main Street</w:t>
      </w:r>
    </w:p>
    <w:p w:rsidR="00D577B9" w:rsidRDefault="00D577B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Continued to March 13, 2019</w:t>
      </w:r>
    </w:p>
    <w:p w:rsidR="00D577B9" w:rsidRDefault="00D577B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C90EAD" w:rsidRDefault="00C90EA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To Acquire a Special Permit in Accordance with 6.6.6.12 Ground Water Protection District for property located at 220 Main Street</w:t>
      </w:r>
    </w:p>
    <w:p w:rsidR="00C90EAD" w:rsidRDefault="00C90EA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Applicant requested a Continuance in writing </w:t>
      </w:r>
      <w:r w:rsidR="00CA628A">
        <w:rPr>
          <w:rFonts w:ascii="Comic Sans MS" w:hAnsi="Comic Sans MS" w:cs="Arial"/>
          <w:color w:val="auto"/>
        </w:rPr>
        <w:t>to the</w:t>
      </w:r>
      <w:r>
        <w:rPr>
          <w:rFonts w:ascii="Comic Sans MS" w:hAnsi="Comic Sans MS" w:cs="Arial"/>
          <w:color w:val="auto"/>
        </w:rPr>
        <w:t xml:space="preserve"> March 13, 2019</w:t>
      </w:r>
      <w:r w:rsidR="00CA628A">
        <w:rPr>
          <w:rFonts w:ascii="Comic Sans MS" w:hAnsi="Comic Sans MS" w:cs="Arial"/>
          <w:color w:val="auto"/>
        </w:rPr>
        <w:t xml:space="preserve"> meeting.</w:t>
      </w:r>
    </w:p>
    <w:p w:rsidR="00C90EAD" w:rsidRDefault="00C90EA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Anthony Barletta Made a Motion to Continue</w:t>
      </w:r>
    </w:p>
    <w:p w:rsidR="00C90EAD" w:rsidRDefault="00C90EA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Jacquelyn Santini Seconded the Motion to Continue</w:t>
      </w:r>
    </w:p>
    <w:p w:rsidR="00C90EAD" w:rsidRDefault="00C90EA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Voted Unanimously</w:t>
      </w:r>
    </w:p>
    <w:p w:rsidR="00C90EAD" w:rsidRDefault="00C90EA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CA628A" w:rsidRDefault="00CA628A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CA628A" w:rsidRDefault="00CA628A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CA628A" w:rsidRDefault="00CA628A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866C9E" w:rsidRDefault="00866C9E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866C9E" w:rsidRDefault="00866C9E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C90EAD" w:rsidRDefault="00C90EA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lastRenderedPageBreak/>
        <w:t>Case 19-18</w:t>
      </w:r>
      <w:r>
        <w:rPr>
          <w:rFonts w:ascii="Comic Sans MS" w:hAnsi="Comic Sans MS" w:cs="Arial"/>
          <w:color w:val="auto"/>
        </w:rPr>
        <w:tab/>
      </w:r>
      <w:proofErr w:type="spellStart"/>
      <w:r>
        <w:rPr>
          <w:rFonts w:ascii="Comic Sans MS" w:hAnsi="Comic Sans MS" w:cs="Arial"/>
          <w:color w:val="auto"/>
        </w:rPr>
        <w:t>Lijun</w:t>
      </w:r>
      <w:proofErr w:type="spellEnd"/>
      <w:r>
        <w:rPr>
          <w:rFonts w:ascii="Comic Sans MS" w:hAnsi="Comic Sans MS" w:cs="Arial"/>
          <w:color w:val="auto"/>
        </w:rPr>
        <w:t xml:space="preserve"> Zhu c/o F. Alex Parra, Esq.</w:t>
      </w:r>
      <w:r>
        <w:rPr>
          <w:rFonts w:ascii="Comic Sans MS" w:hAnsi="Comic Sans MS" w:cs="Arial"/>
          <w:color w:val="auto"/>
        </w:rPr>
        <w:tab/>
        <w:t>Map 062 Parcel 029</w:t>
      </w:r>
    </w:p>
    <w:p w:rsidR="00C90EAD" w:rsidRDefault="00C90EA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7 Concord Street</w:t>
      </w:r>
    </w:p>
    <w:p w:rsidR="00C90EAD" w:rsidRDefault="00C90EA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C90EAD" w:rsidRDefault="00C90EA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To Appeal the decisions of the Inspector of Buildings dated 9/14/18 and 9/25/18; Airbnb strictly prohibited for the property located at 7 Concord Street</w:t>
      </w:r>
    </w:p>
    <w:p w:rsidR="00C90EAD" w:rsidRDefault="00C90EA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Attorney Alex Parra present along with the Applicant, </w:t>
      </w:r>
      <w:proofErr w:type="spellStart"/>
      <w:r>
        <w:rPr>
          <w:rFonts w:ascii="Comic Sans MS" w:hAnsi="Comic Sans MS" w:cs="Arial"/>
          <w:color w:val="auto"/>
        </w:rPr>
        <w:t>Lijun</w:t>
      </w:r>
      <w:proofErr w:type="spellEnd"/>
      <w:r>
        <w:rPr>
          <w:rFonts w:ascii="Comic Sans MS" w:hAnsi="Comic Sans MS" w:cs="Arial"/>
          <w:color w:val="auto"/>
        </w:rPr>
        <w:t xml:space="preserve"> Zhu</w:t>
      </w:r>
    </w:p>
    <w:p w:rsidR="00C90EAD" w:rsidRDefault="00C90EAD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Attorney Parra states that the premises located at 7 Concord Street</w:t>
      </w:r>
      <w:r w:rsidR="00C4034B">
        <w:rPr>
          <w:rFonts w:ascii="Comic Sans MS" w:hAnsi="Comic Sans MS" w:cs="Arial"/>
          <w:color w:val="auto"/>
        </w:rPr>
        <w:t xml:space="preserve"> was granted an accessory apartment in 1986 by a Special Permit.  Attorney Parra submitted a letter dated </w:t>
      </w:r>
      <w:r w:rsidR="006629ED">
        <w:rPr>
          <w:rFonts w:ascii="Comic Sans MS" w:hAnsi="Comic Sans MS" w:cs="Arial"/>
          <w:color w:val="auto"/>
        </w:rPr>
        <w:t>February 13, 2019 which he requested be submitted to Town Counsel and the Building Inspector for their review and asked that the case be continued to March 13, 2019</w:t>
      </w:r>
    </w:p>
    <w:p w:rsidR="006629ED" w:rsidRDefault="00D847E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Jacquelyn makes a motion to continue until 3/13/19</w:t>
      </w:r>
    </w:p>
    <w:p w:rsidR="00D847E6" w:rsidRDefault="00D847E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Tom Siracusa Seconds the motion</w:t>
      </w:r>
    </w:p>
    <w:p w:rsidR="00D847E6" w:rsidRDefault="00D847E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Voted Unanimously</w:t>
      </w:r>
    </w:p>
    <w:p w:rsidR="00D847E6" w:rsidRDefault="00D847E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D847E6" w:rsidRDefault="00D847E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Case 1-19</w:t>
      </w:r>
    </w:p>
    <w:p w:rsidR="00D847E6" w:rsidRDefault="00D847E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Case 2-19</w:t>
      </w:r>
      <w:r>
        <w:rPr>
          <w:rFonts w:ascii="Comic Sans MS" w:hAnsi="Comic Sans MS" w:cs="Arial"/>
          <w:color w:val="auto"/>
        </w:rPr>
        <w:tab/>
      </w:r>
      <w:proofErr w:type="spellStart"/>
      <w:r>
        <w:rPr>
          <w:rFonts w:ascii="Comic Sans MS" w:hAnsi="Comic Sans MS" w:cs="Arial"/>
          <w:color w:val="auto"/>
        </w:rPr>
        <w:t>Mapvale</w:t>
      </w:r>
      <w:proofErr w:type="spellEnd"/>
      <w:r>
        <w:rPr>
          <w:rFonts w:ascii="Comic Sans MS" w:hAnsi="Comic Sans MS" w:cs="Arial"/>
          <w:color w:val="auto"/>
        </w:rPr>
        <w:t>, LLC</w:t>
      </w:r>
      <w:r>
        <w:rPr>
          <w:rFonts w:ascii="Comic Sans MS" w:hAnsi="Comic Sans MS" w:cs="Arial"/>
          <w:color w:val="auto"/>
        </w:rPr>
        <w:tab/>
        <w:t>Map R2 Parcel 7E</w:t>
      </w:r>
    </w:p>
    <w:p w:rsidR="00D847E6" w:rsidRDefault="00D847E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196 </w:t>
      </w:r>
      <w:proofErr w:type="spellStart"/>
      <w:r>
        <w:rPr>
          <w:rFonts w:ascii="Comic Sans MS" w:hAnsi="Comic Sans MS" w:cs="Arial"/>
          <w:color w:val="auto"/>
        </w:rPr>
        <w:t>Ballardvale</w:t>
      </w:r>
      <w:proofErr w:type="spellEnd"/>
      <w:r>
        <w:rPr>
          <w:rFonts w:ascii="Comic Sans MS" w:hAnsi="Comic Sans MS" w:cs="Arial"/>
          <w:color w:val="auto"/>
        </w:rPr>
        <w:t xml:space="preserve"> Street</w:t>
      </w:r>
    </w:p>
    <w:p w:rsidR="00D847E6" w:rsidRDefault="00D847E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D847E6" w:rsidRDefault="00D847E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To acquire a spe</w:t>
      </w:r>
      <w:r w:rsidR="00866C9E">
        <w:rPr>
          <w:rFonts w:ascii="Comic Sans MS" w:hAnsi="Comic Sans MS" w:cs="Arial"/>
          <w:color w:val="auto"/>
        </w:rPr>
        <w:t>cial Permit in accordance with §</w:t>
      </w:r>
      <w:r>
        <w:rPr>
          <w:rFonts w:ascii="Comic Sans MS" w:hAnsi="Comic Sans MS" w:cs="Arial"/>
          <w:color w:val="auto"/>
        </w:rPr>
        <w:t xml:space="preserve">3.5.1.1 Retail </w:t>
      </w:r>
      <w:proofErr w:type="gramStart"/>
      <w:r>
        <w:rPr>
          <w:rFonts w:ascii="Comic Sans MS" w:hAnsi="Comic Sans MS" w:cs="Arial"/>
          <w:color w:val="auto"/>
        </w:rPr>
        <w:t>Under</w:t>
      </w:r>
      <w:proofErr w:type="gramEnd"/>
      <w:r>
        <w:rPr>
          <w:rFonts w:ascii="Comic Sans MS" w:hAnsi="Comic Sans MS" w:cs="Arial"/>
          <w:color w:val="auto"/>
        </w:rPr>
        <w:t xml:space="preserve"> 30000 SF for property located at 196 </w:t>
      </w:r>
      <w:proofErr w:type="spellStart"/>
      <w:r>
        <w:rPr>
          <w:rFonts w:ascii="Comic Sans MS" w:hAnsi="Comic Sans MS" w:cs="Arial"/>
          <w:color w:val="auto"/>
        </w:rPr>
        <w:t>Ballardvale</w:t>
      </w:r>
      <w:proofErr w:type="spellEnd"/>
      <w:r>
        <w:rPr>
          <w:rFonts w:ascii="Comic Sans MS" w:hAnsi="Comic Sans MS" w:cs="Arial"/>
          <w:color w:val="auto"/>
        </w:rPr>
        <w:t xml:space="preserve"> Street</w:t>
      </w:r>
    </w:p>
    <w:p w:rsidR="00D847E6" w:rsidRDefault="00D847E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And </w:t>
      </w:r>
    </w:p>
    <w:p w:rsidR="00D847E6" w:rsidRDefault="00D847E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To acquire a Special Permit in accordance with </w:t>
      </w:r>
      <w:r w:rsidR="00866C9E">
        <w:rPr>
          <w:rFonts w:ascii="Comic Sans MS" w:hAnsi="Comic Sans MS" w:cs="Arial"/>
          <w:color w:val="auto"/>
        </w:rPr>
        <w:t>§</w:t>
      </w:r>
      <w:r>
        <w:rPr>
          <w:rFonts w:ascii="Comic Sans MS" w:hAnsi="Comic Sans MS" w:cs="Arial"/>
          <w:color w:val="auto"/>
        </w:rPr>
        <w:t xml:space="preserve">6.6.7.7. Ground Water Protection District for property located at 916 </w:t>
      </w:r>
      <w:proofErr w:type="spellStart"/>
      <w:r>
        <w:rPr>
          <w:rFonts w:ascii="Comic Sans MS" w:hAnsi="Comic Sans MS" w:cs="Arial"/>
          <w:color w:val="auto"/>
        </w:rPr>
        <w:t>Ballardvale</w:t>
      </w:r>
      <w:proofErr w:type="spellEnd"/>
      <w:r>
        <w:rPr>
          <w:rFonts w:ascii="Comic Sans MS" w:hAnsi="Comic Sans MS" w:cs="Arial"/>
          <w:color w:val="auto"/>
        </w:rPr>
        <w:t xml:space="preserve"> Street</w:t>
      </w:r>
    </w:p>
    <w:p w:rsidR="00D847E6" w:rsidRDefault="00D847E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D847E6" w:rsidRDefault="00D847E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Ben Osgood</w:t>
      </w:r>
      <w:r w:rsidR="00920635">
        <w:rPr>
          <w:rFonts w:ascii="Comic Sans MS" w:hAnsi="Comic Sans MS" w:cs="Arial"/>
          <w:color w:val="auto"/>
        </w:rPr>
        <w:t xml:space="preserve"> along with Paul Kneeland, Applicant present</w:t>
      </w:r>
    </w:p>
    <w:p w:rsidR="00920635" w:rsidRDefault="0092063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Showing plans for a 912 Square Foot structure for retail use along with Drainage and parking specs which meet with </w:t>
      </w:r>
      <w:proofErr w:type="gramStart"/>
      <w:r>
        <w:rPr>
          <w:rFonts w:ascii="Comic Sans MS" w:hAnsi="Comic Sans MS" w:cs="Arial"/>
          <w:color w:val="auto"/>
        </w:rPr>
        <w:t>Zoning</w:t>
      </w:r>
      <w:proofErr w:type="gramEnd"/>
      <w:r>
        <w:rPr>
          <w:rFonts w:ascii="Comic Sans MS" w:hAnsi="Comic Sans MS" w:cs="Arial"/>
          <w:color w:val="auto"/>
        </w:rPr>
        <w:t xml:space="preserve"> laws.  States plan was approved three years ago for Special Permit but the Deadline had expired as the applicant wanted the project at 206 </w:t>
      </w:r>
      <w:proofErr w:type="spellStart"/>
      <w:r>
        <w:rPr>
          <w:rFonts w:ascii="Comic Sans MS" w:hAnsi="Comic Sans MS" w:cs="Arial"/>
          <w:color w:val="auto"/>
        </w:rPr>
        <w:t>Ballardvale</w:t>
      </w:r>
      <w:proofErr w:type="spellEnd"/>
      <w:r>
        <w:rPr>
          <w:rFonts w:ascii="Comic Sans MS" w:hAnsi="Comic Sans MS" w:cs="Arial"/>
          <w:color w:val="auto"/>
        </w:rPr>
        <w:t xml:space="preserve"> Street to be fully occupied before proceeding with a new project.  </w:t>
      </w:r>
    </w:p>
    <w:p w:rsidR="00920635" w:rsidRDefault="0092063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920635" w:rsidRDefault="00920635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Jeffrey Wood, 18 Federal Street (public) asks if the Wilmington Planning Board has approved the plans// Applicant stated that the recommendations from the planning board are not complete at this time.</w:t>
      </w:r>
    </w:p>
    <w:p w:rsidR="00D84A99" w:rsidRDefault="00D84A9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D84A99" w:rsidRDefault="00D84A9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Dan Veerman Closes Public Comments</w:t>
      </w:r>
    </w:p>
    <w:p w:rsidR="00D84A99" w:rsidRDefault="00D84A9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Anthony Barletta Makes a Motion to Continue until 3/13/19 to await Planning Board Recommendations</w:t>
      </w:r>
    </w:p>
    <w:p w:rsidR="00D84A99" w:rsidRDefault="00D84A9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Tom Siracusa seconds the motion</w:t>
      </w:r>
    </w:p>
    <w:p w:rsidR="00D84A99" w:rsidRDefault="00D84A9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Voted Unanimously</w:t>
      </w:r>
    </w:p>
    <w:p w:rsidR="00D84A99" w:rsidRDefault="00D84A9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CA628A" w:rsidRDefault="00CA628A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CA628A" w:rsidRDefault="00CA628A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D84A99" w:rsidRDefault="00D84A9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D84A99" w:rsidRDefault="00D84A9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Case 3-19</w:t>
      </w:r>
      <w:r>
        <w:rPr>
          <w:rFonts w:ascii="Comic Sans MS" w:hAnsi="Comic Sans MS" w:cs="Arial"/>
          <w:color w:val="auto"/>
        </w:rPr>
        <w:tab/>
        <w:t xml:space="preserve">MT </w:t>
      </w:r>
      <w:proofErr w:type="spellStart"/>
      <w:r>
        <w:rPr>
          <w:rFonts w:ascii="Comic Sans MS" w:hAnsi="Comic Sans MS" w:cs="Arial"/>
          <w:color w:val="auto"/>
        </w:rPr>
        <w:t>Pokkets</w:t>
      </w:r>
      <w:proofErr w:type="spellEnd"/>
      <w:r>
        <w:rPr>
          <w:rFonts w:ascii="Comic Sans MS" w:hAnsi="Comic Sans MS" w:cs="Arial"/>
          <w:color w:val="auto"/>
        </w:rPr>
        <w:t xml:space="preserve"> Realty Trust</w:t>
      </w:r>
      <w:r>
        <w:rPr>
          <w:rFonts w:ascii="Comic Sans MS" w:hAnsi="Comic Sans MS" w:cs="Arial"/>
          <w:color w:val="auto"/>
        </w:rPr>
        <w:tab/>
        <w:t>Map 45 Parcel 137</w:t>
      </w:r>
    </w:p>
    <w:p w:rsidR="00D84A99" w:rsidRDefault="00D84A9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911-917 Main Street</w:t>
      </w:r>
    </w:p>
    <w:p w:rsidR="00D84A99" w:rsidRDefault="00D84A9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D84A99" w:rsidRDefault="00D84A9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To acquire a Special Permit in accordance with </w:t>
      </w:r>
      <w:r w:rsidR="004C46F5">
        <w:rPr>
          <w:rFonts w:ascii="Comic Sans MS" w:hAnsi="Comic Sans MS" w:cs="Arial"/>
          <w:color w:val="auto"/>
        </w:rPr>
        <w:t>§</w:t>
      </w:r>
      <w:r>
        <w:rPr>
          <w:rFonts w:ascii="Comic Sans MS" w:hAnsi="Comic Sans MS" w:cs="Arial"/>
          <w:color w:val="auto"/>
        </w:rPr>
        <w:t>6.6.7.7 Ground Water Protection District for the property located at 911-917 Main Street</w:t>
      </w:r>
    </w:p>
    <w:p w:rsidR="0087688F" w:rsidRDefault="0087688F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Ray Lepore </w:t>
      </w:r>
      <w:r w:rsidR="004C46F5">
        <w:rPr>
          <w:rFonts w:ascii="Comic Sans MS" w:hAnsi="Comic Sans MS" w:cs="Arial"/>
          <w:color w:val="auto"/>
        </w:rPr>
        <w:t>excuses</w:t>
      </w:r>
      <w:r>
        <w:rPr>
          <w:rFonts w:ascii="Comic Sans MS" w:hAnsi="Comic Sans MS" w:cs="Arial"/>
          <w:color w:val="auto"/>
        </w:rPr>
        <w:t xml:space="preserve"> himself </w:t>
      </w:r>
      <w:r w:rsidR="004C46F5">
        <w:rPr>
          <w:rFonts w:ascii="Comic Sans MS" w:hAnsi="Comic Sans MS" w:cs="Arial"/>
          <w:color w:val="auto"/>
        </w:rPr>
        <w:t xml:space="preserve">from this case </w:t>
      </w:r>
      <w:r>
        <w:rPr>
          <w:rFonts w:ascii="Comic Sans MS" w:hAnsi="Comic Sans MS" w:cs="Arial"/>
          <w:color w:val="auto"/>
        </w:rPr>
        <w:t>as he is an abutter and leaves the room</w:t>
      </w:r>
    </w:p>
    <w:p w:rsidR="00D84A99" w:rsidRDefault="00D84A9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Attorney Michael N</w:t>
      </w:r>
      <w:r w:rsidR="00CA628A">
        <w:rPr>
          <w:rFonts w:ascii="Comic Sans MS" w:hAnsi="Comic Sans MS" w:cs="Arial"/>
          <w:color w:val="auto"/>
        </w:rPr>
        <w:t xml:space="preserve">ewhouse and Applicant Robert </w:t>
      </w:r>
      <w:proofErr w:type="spellStart"/>
      <w:r>
        <w:rPr>
          <w:rFonts w:ascii="Comic Sans MS" w:hAnsi="Comic Sans MS" w:cs="Arial"/>
          <w:color w:val="auto"/>
        </w:rPr>
        <w:t>Autenzio</w:t>
      </w:r>
      <w:proofErr w:type="spellEnd"/>
      <w:r>
        <w:rPr>
          <w:rFonts w:ascii="Comic Sans MS" w:hAnsi="Comic Sans MS" w:cs="Arial"/>
          <w:color w:val="auto"/>
        </w:rPr>
        <w:t xml:space="preserve"> present</w:t>
      </w:r>
    </w:p>
    <w:p w:rsidR="0087688F" w:rsidRDefault="0087688F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920635" w:rsidRDefault="0097250E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Tom Siracusa asks if the applicant </w:t>
      </w:r>
      <w:r w:rsidR="004C46F5">
        <w:rPr>
          <w:rFonts w:ascii="Comic Sans MS" w:hAnsi="Comic Sans MS" w:cs="Arial"/>
          <w:color w:val="auto"/>
        </w:rPr>
        <w:t>for</w:t>
      </w:r>
      <w:r>
        <w:rPr>
          <w:rFonts w:ascii="Comic Sans MS" w:hAnsi="Comic Sans MS" w:cs="Arial"/>
          <w:color w:val="auto"/>
        </w:rPr>
        <w:t xml:space="preserve"> the Proposed Impervious Area Calculations which the Wilmington Planning Board recommended in their Memo dated 2/6/19.  Attorney Newhouse stated that he does not have those calculations from the applicants Engineers yet. </w:t>
      </w:r>
    </w:p>
    <w:p w:rsidR="00104440" w:rsidRDefault="0097250E" w:rsidP="0010444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Jacquelyn Santini makes a motion to continue until 3/13/19</w:t>
      </w:r>
      <w:r w:rsidR="00104440">
        <w:rPr>
          <w:rFonts w:ascii="Comic Sans MS" w:hAnsi="Comic Sans MS" w:cs="Arial"/>
          <w:color w:val="auto"/>
        </w:rPr>
        <w:t xml:space="preserve"> to review Engineer’s Calculations</w:t>
      </w:r>
    </w:p>
    <w:p w:rsidR="0097250E" w:rsidRDefault="0097250E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Tom Siracusa seconds this motion</w:t>
      </w:r>
    </w:p>
    <w:p w:rsidR="0097250E" w:rsidRDefault="0097250E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Voted Unanimously </w:t>
      </w:r>
    </w:p>
    <w:p w:rsidR="0097250E" w:rsidRDefault="0097250E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97250E" w:rsidRDefault="0097250E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Anthony</w:t>
      </w:r>
      <w:r w:rsidR="00E5462B">
        <w:rPr>
          <w:rFonts w:ascii="Comic Sans MS" w:hAnsi="Comic Sans MS" w:cs="Arial"/>
          <w:color w:val="auto"/>
        </w:rPr>
        <w:t xml:space="preserve"> Barletta</w:t>
      </w:r>
      <w:r>
        <w:rPr>
          <w:rFonts w:ascii="Comic Sans MS" w:hAnsi="Comic Sans MS" w:cs="Arial"/>
          <w:color w:val="auto"/>
        </w:rPr>
        <w:t xml:space="preserve"> makes a motion to approve the minutes from 1/16/19 meeting</w:t>
      </w:r>
    </w:p>
    <w:p w:rsidR="0097250E" w:rsidRDefault="0097250E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Tom </w:t>
      </w:r>
      <w:r w:rsidR="00E5462B">
        <w:rPr>
          <w:rFonts w:ascii="Comic Sans MS" w:hAnsi="Comic Sans MS" w:cs="Arial"/>
          <w:color w:val="auto"/>
        </w:rPr>
        <w:t>Siracusa seconds the motion</w:t>
      </w:r>
    </w:p>
    <w:p w:rsidR="00927556" w:rsidRDefault="0092755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927556" w:rsidRDefault="00927556" w:rsidP="00927556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The next regularly scheduled Board of Appeals meeting will be March 13, 2019, at 7:00 p.m. in Room 9 at the Town Hall, </w:t>
      </w:r>
      <w:smartTag w:uri="urn:schemas-microsoft-com:office:smarttags" w:element="address">
        <w:smartTag w:uri="urn:schemas-microsoft-com:office:smarttags" w:element="Street">
          <w:r>
            <w:rPr>
              <w:rFonts w:ascii="Comic Sans MS" w:hAnsi="Comic Sans MS" w:cs="Arial"/>
              <w:color w:val="auto"/>
            </w:rPr>
            <w:t>121 Glen Road</w:t>
          </w:r>
        </w:smartTag>
        <w:r>
          <w:rPr>
            <w:rFonts w:ascii="Comic Sans MS" w:hAnsi="Comic Sans MS" w:cs="Arial"/>
            <w:color w:val="auto"/>
          </w:rPr>
          <w:t xml:space="preserve">, </w:t>
        </w:r>
        <w:smartTag w:uri="urn:schemas-microsoft-com:office:smarttags" w:element="City">
          <w:r>
            <w:rPr>
              <w:rFonts w:ascii="Comic Sans MS" w:hAnsi="Comic Sans MS" w:cs="Arial"/>
              <w:color w:val="auto"/>
            </w:rPr>
            <w:t>Wilmington</w:t>
          </w:r>
        </w:smartTag>
        <w:r>
          <w:rPr>
            <w:rFonts w:ascii="Comic Sans MS" w:hAnsi="Comic Sans MS" w:cs="Arial"/>
            <w:color w:val="auto"/>
          </w:rPr>
          <w:t xml:space="preserve">, </w:t>
        </w:r>
        <w:smartTag w:uri="urn:schemas-microsoft-com:office:smarttags" w:element="State">
          <w:r>
            <w:rPr>
              <w:rFonts w:ascii="Comic Sans MS" w:hAnsi="Comic Sans MS" w:cs="Arial"/>
              <w:color w:val="auto"/>
            </w:rPr>
            <w:t>MA</w:t>
          </w:r>
        </w:smartTag>
      </w:smartTag>
      <w:r>
        <w:rPr>
          <w:rFonts w:ascii="Comic Sans MS" w:hAnsi="Comic Sans MS" w:cs="Arial"/>
          <w:color w:val="auto"/>
        </w:rPr>
        <w:t>.</w:t>
      </w:r>
    </w:p>
    <w:p w:rsidR="00E5462B" w:rsidRDefault="00E5462B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E5462B" w:rsidRDefault="00E5462B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E5462B" w:rsidRDefault="00E5462B" w:rsidP="00927556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 xml:space="preserve">Motion to Adjourn at </w:t>
      </w:r>
      <w:r w:rsidR="004C46F5">
        <w:rPr>
          <w:rFonts w:ascii="Comic Sans MS" w:hAnsi="Comic Sans MS" w:cs="Arial"/>
          <w:color w:val="auto"/>
        </w:rPr>
        <w:t xml:space="preserve">8:00 PM </w:t>
      </w:r>
    </w:p>
    <w:p w:rsidR="00E5462B" w:rsidRDefault="00E5462B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E5462B" w:rsidRDefault="00E5462B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E5462B" w:rsidRDefault="00E5462B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_________________________________</w:t>
      </w:r>
    </w:p>
    <w:p w:rsidR="00E5462B" w:rsidRDefault="00E5462B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Recording: Kelly Malatesta, Secretary</w:t>
      </w:r>
    </w:p>
    <w:p w:rsidR="00E5462B" w:rsidRDefault="00E5462B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r>
        <w:rPr>
          <w:rFonts w:ascii="Comic Sans MS" w:hAnsi="Comic Sans MS" w:cs="Arial"/>
          <w:color w:val="auto"/>
        </w:rPr>
        <w:t>Board of Appeals</w:t>
      </w:r>
    </w:p>
    <w:p w:rsidR="00E5462B" w:rsidRDefault="00E5462B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D577B9" w:rsidRDefault="00D577B9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087C16" w:rsidRDefault="00087C16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  <w:bookmarkStart w:id="0" w:name="_GoBack"/>
      <w:bookmarkEnd w:id="0"/>
    </w:p>
    <w:p w:rsidR="009731C0" w:rsidRPr="00B479D1" w:rsidRDefault="009731C0" w:rsidP="009731C0">
      <w:pPr>
        <w:pStyle w:val="BodyText"/>
        <w:tabs>
          <w:tab w:val="clear" w:pos="120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10080"/>
          <w:tab w:val="clear" w:pos="10800"/>
          <w:tab w:val="center" w:pos="4320"/>
          <w:tab w:val="right" w:pos="8910"/>
        </w:tabs>
        <w:rPr>
          <w:rFonts w:ascii="Comic Sans MS" w:hAnsi="Comic Sans MS" w:cs="Arial"/>
          <w:color w:val="auto"/>
        </w:rPr>
      </w:pPr>
    </w:p>
    <w:p w:rsidR="009731C0" w:rsidRPr="00B479D1" w:rsidRDefault="00CE7897" w:rsidP="009731C0">
      <w:pPr>
        <w:rPr>
          <w:rFonts w:ascii="Comic Sans MS" w:hAnsi="Comic Sans MS"/>
        </w:rPr>
      </w:pPr>
      <w:r w:rsidRPr="00B479D1">
        <w:rPr>
          <w:rFonts w:ascii="Comic Sans MS" w:hAnsi="Comic Sans MS"/>
        </w:rPr>
        <w:t xml:space="preserve">                                </w:t>
      </w:r>
      <w:r w:rsidRPr="00B479D1">
        <w:rPr>
          <w:rFonts w:ascii="Comic Sans MS" w:hAnsi="Comic Sans MS"/>
        </w:rPr>
        <w:tab/>
      </w:r>
      <w:r w:rsidR="009731C0" w:rsidRPr="00B479D1">
        <w:rPr>
          <w:rFonts w:ascii="Comic Sans MS" w:hAnsi="Comic Sans MS"/>
        </w:rPr>
        <w:t xml:space="preserve">                </w:t>
      </w:r>
    </w:p>
    <w:p w:rsidR="009731C0" w:rsidRPr="00B479D1" w:rsidRDefault="009731C0" w:rsidP="009731C0">
      <w:pPr>
        <w:rPr>
          <w:rFonts w:ascii="Comic Sans MS" w:hAnsi="Comic Sans MS"/>
        </w:rPr>
      </w:pPr>
    </w:p>
    <w:p w:rsidR="00787F50" w:rsidRDefault="00833360" w:rsidP="009731C0">
      <w:r>
        <w:tab/>
      </w:r>
    </w:p>
    <w:sectPr w:rsidR="00787F5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391C"/>
    <w:multiLevelType w:val="hybridMultilevel"/>
    <w:tmpl w:val="3270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93011"/>
    <w:multiLevelType w:val="hybridMultilevel"/>
    <w:tmpl w:val="539ABA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D7"/>
    <w:rsid w:val="00087C16"/>
    <w:rsid w:val="000D6BCF"/>
    <w:rsid w:val="000D7DCD"/>
    <w:rsid w:val="000E2615"/>
    <w:rsid w:val="00104440"/>
    <w:rsid w:val="0016197A"/>
    <w:rsid w:val="001C0775"/>
    <w:rsid w:val="001F2298"/>
    <w:rsid w:val="0030226C"/>
    <w:rsid w:val="00353F00"/>
    <w:rsid w:val="004018F6"/>
    <w:rsid w:val="0041510F"/>
    <w:rsid w:val="004C077A"/>
    <w:rsid w:val="004C1AC4"/>
    <w:rsid w:val="004C46F5"/>
    <w:rsid w:val="004D1CAC"/>
    <w:rsid w:val="00501DE1"/>
    <w:rsid w:val="005117CF"/>
    <w:rsid w:val="00547CD2"/>
    <w:rsid w:val="00552CD7"/>
    <w:rsid w:val="005B228E"/>
    <w:rsid w:val="005B7349"/>
    <w:rsid w:val="005C390D"/>
    <w:rsid w:val="005F68F7"/>
    <w:rsid w:val="00630693"/>
    <w:rsid w:val="006523BE"/>
    <w:rsid w:val="006629ED"/>
    <w:rsid w:val="00675D7B"/>
    <w:rsid w:val="006D1760"/>
    <w:rsid w:val="00787F50"/>
    <w:rsid w:val="007F542C"/>
    <w:rsid w:val="00833360"/>
    <w:rsid w:val="008459A4"/>
    <w:rsid w:val="00846003"/>
    <w:rsid w:val="008665FC"/>
    <w:rsid w:val="00866C9E"/>
    <w:rsid w:val="0087688F"/>
    <w:rsid w:val="008F687F"/>
    <w:rsid w:val="009067EA"/>
    <w:rsid w:val="00920635"/>
    <w:rsid w:val="00924487"/>
    <w:rsid w:val="009273F4"/>
    <w:rsid w:val="00927556"/>
    <w:rsid w:val="00963AB5"/>
    <w:rsid w:val="0096699B"/>
    <w:rsid w:val="0097250E"/>
    <w:rsid w:val="009731C0"/>
    <w:rsid w:val="009C5994"/>
    <w:rsid w:val="00A73419"/>
    <w:rsid w:val="00AF2FC1"/>
    <w:rsid w:val="00B11536"/>
    <w:rsid w:val="00B35BA1"/>
    <w:rsid w:val="00B479D1"/>
    <w:rsid w:val="00C4034B"/>
    <w:rsid w:val="00C74BC9"/>
    <w:rsid w:val="00C8796F"/>
    <w:rsid w:val="00C90EAD"/>
    <w:rsid w:val="00CA628A"/>
    <w:rsid w:val="00CB0F4D"/>
    <w:rsid w:val="00CE5B00"/>
    <w:rsid w:val="00CE7897"/>
    <w:rsid w:val="00CF069E"/>
    <w:rsid w:val="00D300DF"/>
    <w:rsid w:val="00D577B9"/>
    <w:rsid w:val="00D847E6"/>
    <w:rsid w:val="00D84A99"/>
    <w:rsid w:val="00E127F9"/>
    <w:rsid w:val="00E5462B"/>
    <w:rsid w:val="00E80FA4"/>
    <w:rsid w:val="00F25384"/>
    <w:rsid w:val="00F77652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152BE-74EA-436C-81F4-90BDC0BA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lonna MT" w:hAnsi="Colonna MT" w:cs="Times New Roman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12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cs="Times New Roman"/>
      <w:color w:val="000000"/>
    </w:rPr>
  </w:style>
  <w:style w:type="paragraph" w:styleId="Title">
    <w:name w:val="Title"/>
    <w:basedOn w:val="Normal"/>
    <w:qFormat/>
    <w:pPr>
      <w:jc w:val="center"/>
    </w:pPr>
    <w:rPr>
      <w:rFonts w:ascii="Colonna MT" w:hAnsi="Colonna MT"/>
      <w:sz w:val="40"/>
    </w:rPr>
  </w:style>
  <w:style w:type="paragraph" w:styleId="BodyText2">
    <w:name w:val="Body Text 2"/>
    <w:basedOn w:val="Normal"/>
    <w:pPr>
      <w:jc w:val="center"/>
    </w:pPr>
    <w:rPr>
      <w:rFonts w:ascii="Castellar" w:hAnsi="Castellar" w:cs="Times New Roman"/>
      <w:color w:val="808080"/>
      <w:sz w:val="52"/>
    </w:rPr>
  </w:style>
  <w:style w:type="paragraph" w:styleId="Subtitle">
    <w:name w:val="Subtitle"/>
    <w:basedOn w:val="Normal"/>
    <w:qFormat/>
    <w:pPr>
      <w:jc w:val="center"/>
    </w:pPr>
    <w:rPr>
      <w:rFonts w:ascii="Colonna MT" w:hAnsi="Colonna MT"/>
      <w:sz w:val="40"/>
    </w:rPr>
  </w:style>
  <w:style w:type="character" w:customStyle="1" w:styleId="BodyTextChar">
    <w:name w:val="Body Text Char"/>
    <w:link w:val="BodyText"/>
    <w:rsid w:val="005F68F7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25E3-8E36-4B49-ACD6-CFE1C79F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696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Template</vt:lpstr>
    </vt:vector>
  </TitlesOfParts>
  <Company>Town of Wilmington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Template</dc:title>
  <dc:subject/>
  <dc:creator>TLarivee</dc:creator>
  <cp:keywords/>
  <dc:description/>
  <cp:lastModifiedBy>Kelly Malatesta</cp:lastModifiedBy>
  <cp:revision>3</cp:revision>
  <cp:lastPrinted>2007-03-06T14:21:00Z</cp:lastPrinted>
  <dcterms:created xsi:type="dcterms:W3CDTF">2019-02-19T14:48:00Z</dcterms:created>
  <dcterms:modified xsi:type="dcterms:W3CDTF">2019-02-22T18:14:00Z</dcterms:modified>
</cp:coreProperties>
</file>