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FF37C" w14:textId="77777777" w:rsidR="00CE7897" w:rsidRPr="00187614" w:rsidRDefault="00CE7897" w:rsidP="009731C0">
      <w:pPr>
        <w:pStyle w:val="Title"/>
        <w:rPr>
          <w:rFonts w:ascii="Lucida Fax" w:hAnsi="Lucida Fax" w:cs="Aharoni"/>
          <w:b/>
          <w:bCs/>
          <w:sz w:val="24"/>
          <w:szCs w:val="24"/>
        </w:rPr>
      </w:pPr>
      <w:bookmarkStart w:id="0" w:name="_GoBack"/>
      <w:bookmarkEnd w:id="0"/>
      <w:r w:rsidRPr="00187614">
        <w:rPr>
          <w:rFonts w:ascii="Lucida Fax" w:hAnsi="Lucida Fax" w:cs="Aharoni"/>
          <w:b/>
          <w:bCs/>
          <w:sz w:val="24"/>
          <w:szCs w:val="24"/>
        </w:rPr>
        <w:t>Town of Wilmington</w:t>
      </w:r>
    </w:p>
    <w:p w14:paraId="226C8FD3" w14:textId="77777777" w:rsidR="00CE7897" w:rsidRPr="00187614" w:rsidRDefault="00CE7897" w:rsidP="009731C0">
      <w:pPr>
        <w:pStyle w:val="Subtitle"/>
        <w:rPr>
          <w:rFonts w:ascii="Lucida Fax" w:hAnsi="Lucida Fax" w:cs="Aharoni"/>
          <w:b/>
          <w:bCs/>
          <w:sz w:val="24"/>
          <w:szCs w:val="24"/>
        </w:rPr>
      </w:pPr>
      <w:r w:rsidRPr="00187614">
        <w:rPr>
          <w:rFonts w:ascii="Lucida Fax" w:hAnsi="Lucida Fax" w:cs="Aharoni"/>
          <w:b/>
          <w:bCs/>
          <w:sz w:val="24"/>
          <w:szCs w:val="24"/>
        </w:rPr>
        <w:t>Board of Appeals</w:t>
      </w:r>
    </w:p>
    <w:p w14:paraId="39D658D6" w14:textId="0F0EB223" w:rsidR="00CE7897" w:rsidRPr="00187614" w:rsidRDefault="00CE7897" w:rsidP="009731C0">
      <w:pPr>
        <w:jc w:val="center"/>
        <w:rPr>
          <w:rFonts w:ascii="Lucida Fax" w:hAnsi="Lucida Fax" w:cs="Aharoni"/>
          <w:b/>
          <w:bCs/>
          <w:szCs w:val="24"/>
        </w:rPr>
      </w:pPr>
      <w:r w:rsidRPr="00187614">
        <w:rPr>
          <w:rFonts w:ascii="Lucida Fax" w:hAnsi="Lucida Fax" w:cs="Aharoni"/>
          <w:b/>
          <w:bCs/>
          <w:szCs w:val="24"/>
        </w:rPr>
        <w:t>Minutes –</w:t>
      </w:r>
      <w:r w:rsidR="007F542C" w:rsidRPr="00187614">
        <w:rPr>
          <w:rFonts w:ascii="Lucida Fax" w:hAnsi="Lucida Fax" w:cs="Aharoni"/>
          <w:b/>
          <w:bCs/>
          <w:szCs w:val="24"/>
        </w:rPr>
        <w:t xml:space="preserve"> </w:t>
      </w:r>
      <w:r w:rsidR="00777F4A">
        <w:rPr>
          <w:rFonts w:ascii="Lucida Fax" w:hAnsi="Lucida Fax" w:cs="Aharoni"/>
          <w:b/>
          <w:bCs/>
          <w:szCs w:val="24"/>
        </w:rPr>
        <w:t>July 22,</w:t>
      </w:r>
      <w:r w:rsidR="00897086" w:rsidRPr="00187614">
        <w:rPr>
          <w:rFonts w:ascii="Lucida Fax" w:hAnsi="Lucida Fax" w:cs="Aharoni"/>
          <w:b/>
          <w:bCs/>
          <w:szCs w:val="24"/>
        </w:rPr>
        <w:t xml:space="preserve"> 2020</w:t>
      </w:r>
    </w:p>
    <w:p w14:paraId="6F1AD2A5" w14:textId="77777777" w:rsidR="00CB0194" w:rsidRPr="00187614" w:rsidRDefault="00CB019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730FFA07" w14:textId="77777777" w:rsidR="00963AB5" w:rsidRPr="00187614" w:rsidRDefault="00963AB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46F7C292" w14:textId="62E515D8" w:rsidR="00903C8C" w:rsidRPr="00187614" w:rsidRDefault="00495B7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 xml:space="preserve">The Board of Appeals held a </w:t>
      </w:r>
      <w:r w:rsidR="00897086" w:rsidRPr="00187614">
        <w:rPr>
          <w:rFonts w:ascii="Lucida Fax" w:hAnsi="Lucida Fax" w:cs="Aharoni"/>
          <w:color w:val="auto"/>
          <w:szCs w:val="24"/>
        </w:rPr>
        <w:t>virtual meeting via zoom</w:t>
      </w:r>
      <w:r w:rsidRPr="00187614">
        <w:rPr>
          <w:rFonts w:ascii="Lucida Fax" w:hAnsi="Lucida Fax" w:cs="Aharoni"/>
          <w:color w:val="auto"/>
          <w:szCs w:val="24"/>
        </w:rPr>
        <w:t>.  The meeting was called to order at 7:</w:t>
      </w:r>
      <w:r w:rsidR="00335C17" w:rsidRPr="00187614">
        <w:rPr>
          <w:rFonts w:ascii="Lucida Fax" w:hAnsi="Lucida Fax" w:cs="Aharoni"/>
          <w:color w:val="auto"/>
          <w:szCs w:val="24"/>
        </w:rPr>
        <w:t>0</w:t>
      </w:r>
      <w:r w:rsidR="00CB7F3F" w:rsidRPr="00187614">
        <w:rPr>
          <w:rFonts w:ascii="Lucida Fax" w:hAnsi="Lucida Fax" w:cs="Aharoni"/>
          <w:color w:val="auto"/>
          <w:szCs w:val="24"/>
        </w:rPr>
        <w:t>1</w:t>
      </w:r>
      <w:r w:rsidRPr="00187614">
        <w:rPr>
          <w:rFonts w:ascii="Lucida Fax" w:hAnsi="Lucida Fax" w:cs="Aharoni"/>
          <w:color w:val="auto"/>
          <w:szCs w:val="24"/>
        </w:rPr>
        <w:t xml:space="preserve"> PM. Daniel Veerman, Anthony Barletta, Jacquelyn Santini</w:t>
      </w:r>
      <w:r w:rsidR="00CB7F3F" w:rsidRPr="00187614">
        <w:rPr>
          <w:rFonts w:ascii="Lucida Fax" w:hAnsi="Lucida Fax" w:cs="Aharoni"/>
          <w:color w:val="auto"/>
          <w:szCs w:val="24"/>
        </w:rPr>
        <w:t xml:space="preserve">, Thomas Siracusa </w:t>
      </w:r>
      <w:r w:rsidRPr="00187614">
        <w:rPr>
          <w:rFonts w:ascii="Lucida Fax" w:hAnsi="Lucida Fax" w:cs="Aharoni"/>
          <w:color w:val="auto"/>
          <w:szCs w:val="24"/>
        </w:rPr>
        <w:t xml:space="preserve">and Raymond Lepore were present. </w:t>
      </w:r>
    </w:p>
    <w:p w14:paraId="0983EC0B" w14:textId="25031D0B" w:rsidR="00897086" w:rsidRPr="00187614" w:rsidRDefault="0089708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037DE792" w14:textId="28751FFC" w:rsidR="00897086" w:rsidRPr="00187614" w:rsidRDefault="0089708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Dan Veerman opens the meeting at 7:01 pm and reads into record the preamble regarding Governor Baker’s guidelines for virtual meetings.</w:t>
      </w:r>
    </w:p>
    <w:p w14:paraId="29F047C3" w14:textId="77777777" w:rsidR="00A436B8" w:rsidRPr="00187614" w:rsidRDefault="00A436B8"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2DF0F24B" w14:textId="77777777" w:rsidR="00187614" w:rsidRDefault="00187614"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p>
    <w:p w14:paraId="0F8BE058" w14:textId="77777777" w:rsidR="00187614" w:rsidRDefault="00187614"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Case 9-20                                            Princeton Development, LLC    Map 89, Parcel 8,9,10,13A,13B</w:t>
      </w:r>
    </w:p>
    <w:p w14:paraId="042A532F" w14:textId="77777777" w:rsidR="00187614" w:rsidRDefault="00187614"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Middlesex Ave &amp; Jefferson Rd.</w:t>
      </w:r>
    </w:p>
    <w:p w14:paraId="01FDCCD3" w14:textId="77777777" w:rsidR="00335C17" w:rsidRPr="00187614" w:rsidRDefault="00335C17" w:rsidP="00335C17">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7E4B336C" w14:textId="77777777" w:rsidR="00897086" w:rsidRPr="00187614" w:rsidRDefault="0089708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53C7FB33" w14:textId="4FBB9C2A" w:rsidR="00A81305" w:rsidRPr="00187614" w:rsidRDefault="0089708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 xml:space="preserve">Jonathan Silverstein outlines the decision for the 40B and states that same </w:t>
      </w:r>
      <w:r w:rsidR="00A81305" w:rsidRPr="00187614">
        <w:rPr>
          <w:rFonts w:ascii="Lucida Fax" w:hAnsi="Lucida Fax" w:cs="Aharoni"/>
          <w:color w:val="auto"/>
          <w:szCs w:val="24"/>
        </w:rPr>
        <w:t xml:space="preserve">details </w:t>
      </w:r>
      <w:r w:rsidR="000722A7" w:rsidRPr="00187614">
        <w:rPr>
          <w:rFonts w:ascii="Lucida Fax" w:hAnsi="Lucida Fax" w:cs="Aharoni"/>
          <w:color w:val="auto"/>
          <w:szCs w:val="24"/>
        </w:rPr>
        <w:t>all</w:t>
      </w:r>
      <w:r w:rsidR="00A81305" w:rsidRPr="00187614">
        <w:rPr>
          <w:rFonts w:ascii="Lucida Fax" w:hAnsi="Lucida Fax" w:cs="Aharoni"/>
          <w:color w:val="auto"/>
          <w:szCs w:val="24"/>
        </w:rPr>
        <w:t xml:space="preserve"> the conditions which have been approved by the Planning, Engineering and Selectmen.</w:t>
      </w:r>
    </w:p>
    <w:p w14:paraId="58647FC3" w14:textId="38F64BF1" w:rsidR="00A81305" w:rsidRPr="00187614" w:rsidRDefault="00A8130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 xml:space="preserve">Dan Veerman asks if </w:t>
      </w:r>
      <w:r w:rsidR="000722A7" w:rsidRPr="00187614">
        <w:rPr>
          <w:rFonts w:ascii="Lucida Fax" w:hAnsi="Lucida Fax" w:cs="Aharoni"/>
          <w:color w:val="auto"/>
          <w:szCs w:val="24"/>
        </w:rPr>
        <w:t>all</w:t>
      </w:r>
      <w:r w:rsidRPr="00187614">
        <w:rPr>
          <w:rFonts w:ascii="Lucida Fax" w:hAnsi="Lucida Fax" w:cs="Aharoni"/>
          <w:color w:val="auto"/>
          <w:szCs w:val="24"/>
        </w:rPr>
        <w:t xml:space="preserve"> the town department’s concerns have been met and Jonathan Silverstein states that </w:t>
      </w:r>
      <w:r w:rsidR="000722A7" w:rsidRPr="00187614">
        <w:rPr>
          <w:rFonts w:ascii="Lucida Fax" w:hAnsi="Lucida Fax" w:cs="Aharoni"/>
          <w:color w:val="auto"/>
          <w:szCs w:val="24"/>
        </w:rPr>
        <w:t>yes,</w:t>
      </w:r>
      <w:r w:rsidRPr="00187614">
        <w:rPr>
          <w:rFonts w:ascii="Lucida Fax" w:hAnsi="Lucida Fax" w:cs="Aharoni"/>
          <w:color w:val="auto"/>
          <w:szCs w:val="24"/>
        </w:rPr>
        <w:t xml:space="preserve"> they have.</w:t>
      </w:r>
    </w:p>
    <w:p w14:paraId="3BEE5126" w14:textId="453B2165" w:rsidR="00A81305" w:rsidRPr="00187614" w:rsidRDefault="00A8130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 xml:space="preserve">Jeffrey Hull states that there is a </w:t>
      </w:r>
      <w:r w:rsidR="000722A7" w:rsidRPr="00187614">
        <w:rPr>
          <w:rFonts w:ascii="Lucida Fax" w:hAnsi="Lucida Fax" w:cs="Aharoni"/>
          <w:color w:val="auto"/>
          <w:szCs w:val="24"/>
        </w:rPr>
        <w:t>2.5-million-dollar</w:t>
      </w:r>
      <w:r w:rsidRPr="00187614">
        <w:rPr>
          <w:rFonts w:ascii="Lucida Fax" w:hAnsi="Lucida Fax" w:cs="Aharoni"/>
          <w:color w:val="auto"/>
          <w:szCs w:val="24"/>
        </w:rPr>
        <w:t xml:space="preserve"> grant from the state which will be given if this 40B is allowed in the form of a culvert and sewer lines.</w:t>
      </w:r>
    </w:p>
    <w:p w14:paraId="72ACD91C" w14:textId="77777777" w:rsidR="00A81305" w:rsidRPr="00187614" w:rsidRDefault="00A8130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Anthony Barletta states that he believes the project is good for the town.</w:t>
      </w:r>
    </w:p>
    <w:p w14:paraId="023052B6" w14:textId="77777777" w:rsidR="00A81305" w:rsidRPr="00187614" w:rsidRDefault="00A8130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Dan Veerman states that the Selectmen have also approved this project prior to them appearing before this board.</w:t>
      </w:r>
    </w:p>
    <w:p w14:paraId="7343B65A" w14:textId="77777777" w:rsidR="00A81305" w:rsidRPr="00187614" w:rsidRDefault="00A8130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Jacquelyn Santini asks if her concerns regarding the roof height have been met.</w:t>
      </w:r>
    </w:p>
    <w:p w14:paraId="02909B10" w14:textId="3E861C2E" w:rsidR="00A81305" w:rsidRPr="00187614" w:rsidRDefault="00A8130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Andrew Cha</w:t>
      </w:r>
      <w:r w:rsidR="00187614">
        <w:rPr>
          <w:rFonts w:ascii="Lucida Fax" w:hAnsi="Lucida Fax" w:cs="Aharoni"/>
          <w:color w:val="auto"/>
          <w:szCs w:val="24"/>
        </w:rPr>
        <w:t>b</w:t>
      </w:r>
      <w:r w:rsidRPr="00187614">
        <w:rPr>
          <w:rFonts w:ascii="Lucida Fax" w:hAnsi="Lucida Fax" w:cs="Aharoni"/>
          <w:color w:val="auto"/>
          <w:szCs w:val="24"/>
        </w:rPr>
        <w:t xml:space="preserve">an states that they have reconfigured the roof to address her concerns but the ceiling height of 9 feet must stay </w:t>
      </w:r>
      <w:r w:rsidR="000722A7" w:rsidRPr="00187614">
        <w:rPr>
          <w:rFonts w:ascii="Lucida Fax" w:hAnsi="Lucida Fax" w:cs="Aharoni"/>
          <w:color w:val="auto"/>
          <w:szCs w:val="24"/>
        </w:rPr>
        <w:t>intact</w:t>
      </w:r>
      <w:r w:rsidRPr="00187614">
        <w:rPr>
          <w:rFonts w:ascii="Lucida Fax" w:hAnsi="Lucida Fax" w:cs="Aharoni"/>
          <w:color w:val="auto"/>
          <w:szCs w:val="24"/>
        </w:rPr>
        <w:t>.</w:t>
      </w:r>
    </w:p>
    <w:p w14:paraId="67D7369B" w14:textId="77777777" w:rsidR="00A81305" w:rsidRPr="00187614" w:rsidRDefault="00A8130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 xml:space="preserve">Dan Veerman opens the public hearing for comments and waits approximately 3 minutes / no public comments </w:t>
      </w:r>
    </w:p>
    <w:p w14:paraId="5F185CDA" w14:textId="5E152DE9" w:rsidR="00A81305" w:rsidRPr="00187614" w:rsidRDefault="00A8130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 xml:space="preserve">Jeff Hull states that another developer would like to build a </w:t>
      </w:r>
      <w:r w:rsidR="000722A7" w:rsidRPr="00187614">
        <w:rPr>
          <w:rFonts w:ascii="Lucida Fax" w:hAnsi="Lucida Fax" w:cs="Aharoni"/>
          <w:color w:val="auto"/>
          <w:szCs w:val="24"/>
        </w:rPr>
        <w:t>350-unit</w:t>
      </w:r>
      <w:r w:rsidRPr="00187614">
        <w:rPr>
          <w:rFonts w:ascii="Lucida Fax" w:hAnsi="Lucida Fax" w:cs="Aharoni"/>
          <w:color w:val="auto"/>
          <w:szCs w:val="24"/>
        </w:rPr>
        <w:t xml:space="preserve"> apartment complex if this “friendly” 40B project is not approved as the town will be below the required ten percent of affordable housing after the 2020 census is released.  He believes that the property will be revitalized with this new project. </w:t>
      </w:r>
    </w:p>
    <w:p w14:paraId="1D90FA54" w14:textId="77777777" w:rsidR="00A81305" w:rsidRPr="00187614" w:rsidRDefault="00A8130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Tom Siracusa states that he approves of this project on the merits of the applicant and not on the fact that the town manager and selectmen want this to pass.</w:t>
      </w:r>
    </w:p>
    <w:p w14:paraId="7B753116" w14:textId="2255CBE2" w:rsidR="00B50FDD" w:rsidRPr="00187614" w:rsidRDefault="00A8130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 xml:space="preserve">Jacquelyn Santini asks if the </w:t>
      </w:r>
      <w:r w:rsidR="00B50FDD" w:rsidRPr="00187614">
        <w:rPr>
          <w:rFonts w:ascii="Lucida Fax" w:hAnsi="Lucida Fax" w:cs="Aharoni"/>
          <w:color w:val="auto"/>
          <w:szCs w:val="24"/>
        </w:rPr>
        <w:t>land in the back will be utilized for future build.  Applicant states that there will be no more building on the 2.3 acres.</w:t>
      </w:r>
    </w:p>
    <w:p w14:paraId="507B6E1A" w14:textId="6285F039" w:rsidR="00B50FDD" w:rsidRPr="00187614" w:rsidRDefault="00B50FD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Jeff Hull states that once the town goes below the 10 percent average, an applicant would not have to comply with the towns conditions which this developer has done.</w:t>
      </w:r>
    </w:p>
    <w:p w14:paraId="475D9F56" w14:textId="6DB67DE8" w:rsidR="00B50FDD" w:rsidRPr="00187614" w:rsidRDefault="00B50FD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0940DFCE" w14:textId="77777777" w:rsidR="00B50FDD" w:rsidRPr="00187614" w:rsidRDefault="00B50FD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Anthony Barletta makes a motion to approve Case 9-20 for a 40B Comprehensive Permit to construct 108 units with the detailed conditions listed as CONDITIONS A THROUGH J on the final decision.</w:t>
      </w:r>
    </w:p>
    <w:p w14:paraId="766711C1" w14:textId="77777777" w:rsidR="00B50FDD" w:rsidRPr="00187614" w:rsidRDefault="00B50FD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Raymond Lepore seconds the motion</w:t>
      </w:r>
    </w:p>
    <w:p w14:paraId="10A8C7B1" w14:textId="77777777" w:rsidR="00B50FDD" w:rsidRPr="00187614" w:rsidRDefault="00B50FD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lastRenderedPageBreak/>
        <w:t>Case 9-20 is approved by unanimous roll call vote:</w:t>
      </w:r>
    </w:p>
    <w:p w14:paraId="3E6865D6" w14:textId="77777777" w:rsidR="00B50FDD" w:rsidRPr="00187614" w:rsidRDefault="00B50FD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Jacquelyn Santini-yes</w:t>
      </w:r>
    </w:p>
    <w:p w14:paraId="1F18107B" w14:textId="77777777" w:rsidR="00B50FDD" w:rsidRPr="00187614" w:rsidRDefault="00B50FD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Anthony Barletta-yes</w:t>
      </w:r>
    </w:p>
    <w:p w14:paraId="0C6BE675" w14:textId="77777777" w:rsidR="00B50FDD" w:rsidRPr="00187614" w:rsidRDefault="00B50FD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Thomas Siracusa-yes</w:t>
      </w:r>
    </w:p>
    <w:p w14:paraId="4DDDBBFB" w14:textId="77777777" w:rsidR="00B50FDD" w:rsidRPr="00187614" w:rsidRDefault="00B50FD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Raymond Lepore-yes</w:t>
      </w:r>
    </w:p>
    <w:p w14:paraId="0FC61A13" w14:textId="77777777" w:rsidR="00B50FDD" w:rsidRPr="00187614" w:rsidRDefault="00B50FD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Daniel Veerman-yes</w:t>
      </w:r>
    </w:p>
    <w:p w14:paraId="4BB53956" w14:textId="77777777" w:rsidR="00B50FDD" w:rsidRPr="00187614" w:rsidRDefault="00B50FD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0982D98B" w14:textId="77777777" w:rsidR="00B50FDD" w:rsidRPr="00187614" w:rsidRDefault="00B50FD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6E893DB1" w14:textId="77777777" w:rsidR="00B50FDD" w:rsidRPr="00187614" w:rsidRDefault="00B50FD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Jacquelyn Santini makes a motion to adjourn at 7:45 PM</w:t>
      </w:r>
    </w:p>
    <w:p w14:paraId="0221B874" w14:textId="77777777" w:rsidR="00B50FDD" w:rsidRPr="00187614" w:rsidRDefault="00B50FD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Raymond Lepore seconds the motion</w:t>
      </w:r>
    </w:p>
    <w:p w14:paraId="377460C1" w14:textId="77777777" w:rsidR="00B50FDD" w:rsidRPr="00187614" w:rsidRDefault="00B50FD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Motion to adjourn is unanimous by roll call vote</w:t>
      </w:r>
    </w:p>
    <w:p w14:paraId="68CF6852" w14:textId="77777777" w:rsidR="00187614" w:rsidRPr="00187614" w:rsidRDefault="00B50FD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 xml:space="preserve">Jacquelyn </w:t>
      </w:r>
      <w:r w:rsidR="00187614" w:rsidRPr="00187614">
        <w:rPr>
          <w:rFonts w:ascii="Lucida Fax" w:hAnsi="Lucida Fax" w:cs="Aharoni"/>
          <w:color w:val="auto"/>
          <w:szCs w:val="24"/>
        </w:rPr>
        <w:t>Santini -yes</w:t>
      </w:r>
    </w:p>
    <w:p w14:paraId="4CCC4F9F" w14:textId="77777777" w:rsidR="00187614" w:rsidRPr="00187614" w:rsidRDefault="0018761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Anthony Barletta-yes</w:t>
      </w:r>
    </w:p>
    <w:p w14:paraId="408F65AB" w14:textId="77777777" w:rsidR="00187614" w:rsidRPr="00187614" w:rsidRDefault="0018761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Thomas Siracusa-yes</w:t>
      </w:r>
    </w:p>
    <w:p w14:paraId="7E0F3749" w14:textId="77777777" w:rsidR="00187614" w:rsidRPr="00187614" w:rsidRDefault="0018761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Raymond Lepore-yes</w:t>
      </w:r>
    </w:p>
    <w:p w14:paraId="2C46C5B5" w14:textId="77777777" w:rsidR="00187614" w:rsidRPr="00187614" w:rsidRDefault="0018761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Daniel Veerman-yes</w:t>
      </w:r>
    </w:p>
    <w:p w14:paraId="62EBFA0E" w14:textId="77777777" w:rsidR="00187614" w:rsidRPr="00187614" w:rsidRDefault="0018761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156E2FB5" w14:textId="77777777" w:rsidR="00187614" w:rsidRDefault="0018761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b/>
          <w:color w:val="auto"/>
          <w:szCs w:val="24"/>
        </w:rPr>
      </w:pPr>
    </w:p>
    <w:p w14:paraId="1DADE746" w14:textId="77777777" w:rsidR="00187614" w:rsidRDefault="0018761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b/>
          <w:color w:val="auto"/>
          <w:szCs w:val="24"/>
        </w:rPr>
      </w:pPr>
    </w:p>
    <w:p w14:paraId="7035A967" w14:textId="77777777" w:rsidR="00187614" w:rsidRDefault="0018761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b/>
          <w:color w:val="auto"/>
          <w:szCs w:val="24"/>
        </w:rPr>
      </w:pPr>
    </w:p>
    <w:p w14:paraId="0D091B0E" w14:textId="338E2BDE" w:rsidR="00B50FDD" w:rsidRDefault="00B50FDD"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b/>
          <w:color w:val="auto"/>
          <w:szCs w:val="24"/>
        </w:rPr>
      </w:pPr>
      <w:r>
        <w:rPr>
          <w:rFonts w:ascii="Lucida Fax" w:hAnsi="Lucida Fax" w:cs="Aharoni"/>
          <w:b/>
          <w:color w:val="auto"/>
          <w:szCs w:val="24"/>
        </w:rPr>
        <w:t xml:space="preserve"> </w:t>
      </w:r>
    </w:p>
    <w:p w14:paraId="31BFFF18" w14:textId="69805621" w:rsidR="00CB7F3F" w:rsidRDefault="0089708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b/>
          <w:color w:val="auto"/>
          <w:szCs w:val="24"/>
        </w:rPr>
      </w:pPr>
      <w:r>
        <w:rPr>
          <w:rFonts w:ascii="Lucida Fax" w:hAnsi="Lucida Fax" w:cs="Aharoni"/>
          <w:b/>
          <w:color w:val="auto"/>
          <w:szCs w:val="24"/>
        </w:rPr>
        <w:tab/>
      </w:r>
      <w:r>
        <w:rPr>
          <w:rFonts w:ascii="Lucida Fax" w:hAnsi="Lucida Fax" w:cs="Aharoni"/>
          <w:b/>
          <w:color w:val="auto"/>
          <w:szCs w:val="24"/>
        </w:rPr>
        <w:tab/>
      </w:r>
    </w:p>
    <w:p w14:paraId="0B4CE9F4" w14:textId="76A9B464" w:rsidR="00897086" w:rsidRPr="00B60EC0" w:rsidRDefault="0089708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b/>
          <w:color w:val="auto"/>
          <w:szCs w:val="24"/>
        </w:rPr>
      </w:pPr>
    </w:p>
    <w:p w14:paraId="2DAA1960" w14:textId="77777777" w:rsidR="00CB7F3F" w:rsidRPr="00B60EC0" w:rsidRDefault="00CB7F3F"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7F731611" w14:textId="77777777" w:rsidR="003401F9" w:rsidRPr="00B60EC0" w:rsidRDefault="003401F9"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7D229278" w14:textId="77777777" w:rsidR="00495B74" w:rsidRPr="00B60EC0" w:rsidRDefault="00495B7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ab/>
      </w:r>
    </w:p>
    <w:p w14:paraId="3259EF05" w14:textId="77777777" w:rsidR="00963AB5" w:rsidRPr="00B60EC0" w:rsidRDefault="00963AB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3F335C2C" w14:textId="77777777" w:rsidR="00963AB5" w:rsidRPr="00B60EC0" w:rsidRDefault="00963AB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____________________________</w:t>
      </w:r>
    </w:p>
    <w:p w14:paraId="3063D728" w14:textId="77777777" w:rsidR="00B60EC0" w:rsidRDefault="00963AB5" w:rsidP="00963AB5">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left" w:pos="1320"/>
          <w:tab w:val="center" w:pos="4320"/>
          <w:tab w:val="right" w:pos="8910"/>
        </w:tabs>
        <w:rPr>
          <w:rFonts w:ascii="Lucida Fax" w:hAnsi="Lucida Fax" w:cs="Aharoni"/>
          <w:color w:val="auto"/>
          <w:szCs w:val="24"/>
        </w:rPr>
      </w:pPr>
      <w:r w:rsidRPr="00B60EC0">
        <w:rPr>
          <w:rFonts w:ascii="Lucida Fax" w:hAnsi="Lucida Fax" w:cs="Aharoni"/>
          <w:color w:val="auto"/>
          <w:szCs w:val="24"/>
        </w:rPr>
        <w:t xml:space="preserve">Recording:  </w:t>
      </w:r>
      <w:r w:rsidR="00F25384" w:rsidRPr="00B60EC0">
        <w:rPr>
          <w:rFonts w:ascii="Lucida Fax" w:hAnsi="Lucida Fax" w:cs="Aharoni"/>
          <w:color w:val="auto"/>
          <w:szCs w:val="24"/>
        </w:rPr>
        <w:t>Kelly Malatesta</w:t>
      </w:r>
    </w:p>
    <w:p w14:paraId="0141E4D7" w14:textId="77777777" w:rsidR="00963AB5" w:rsidRPr="00B60EC0" w:rsidRDefault="00963AB5" w:rsidP="00963AB5">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left" w:pos="1320"/>
          <w:tab w:val="center" w:pos="4320"/>
          <w:tab w:val="right" w:pos="8910"/>
        </w:tabs>
        <w:rPr>
          <w:rFonts w:ascii="Lucida Fax" w:hAnsi="Lucida Fax" w:cs="Aharoni"/>
          <w:color w:val="auto"/>
          <w:szCs w:val="24"/>
        </w:rPr>
      </w:pPr>
      <w:r w:rsidRPr="00B60EC0">
        <w:rPr>
          <w:rFonts w:ascii="Lucida Fax" w:hAnsi="Lucida Fax" w:cs="Aharoni"/>
          <w:color w:val="auto"/>
          <w:szCs w:val="24"/>
        </w:rPr>
        <w:t xml:space="preserve"> Secretary</w:t>
      </w:r>
      <w:r w:rsidR="00B60EC0">
        <w:rPr>
          <w:rFonts w:ascii="Lucida Fax" w:hAnsi="Lucida Fax" w:cs="Aharoni"/>
          <w:color w:val="auto"/>
          <w:szCs w:val="24"/>
        </w:rPr>
        <w:t xml:space="preserve">, </w:t>
      </w:r>
      <w:r w:rsidRPr="00B60EC0">
        <w:rPr>
          <w:rFonts w:ascii="Lucida Fax" w:hAnsi="Lucida Fax" w:cs="Aharoni"/>
          <w:color w:val="auto"/>
          <w:szCs w:val="24"/>
        </w:rPr>
        <w:t>Board of Appeals</w:t>
      </w:r>
    </w:p>
    <w:p w14:paraId="57F4AE46" w14:textId="77777777" w:rsidR="00963AB5" w:rsidRPr="00B60EC0" w:rsidRDefault="00963AB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ab/>
      </w:r>
    </w:p>
    <w:p w14:paraId="60CE86AD" w14:textId="77777777" w:rsidR="009731C0" w:rsidRPr="003209DC" w:rsidRDefault="009731C0"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omic Sans MS" w:hAnsi="Comic Sans MS" w:cs="Aharoni"/>
          <w:color w:val="auto"/>
          <w:szCs w:val="24"/>
        </w:rPr>
      </w:pPr>
    </w:p>
    <w:p w14:paraId="6E117895" w14:textId="77777777" w:rsidR="009731C0" w:rsidRPr="003209DC" w:rsidRDefault="00CE7897" w:rsidP="009731C0">
      <w:pPr>
        <w:rPr>
          <w:rFonts w:ascii="Comic Sans MS" w:hAnsi="Comic Sans MS" w:cs="Aharoni"/>
          <w:szCs w:val="24"/>
        </w:rPr>
      </w:pPr>
      <w:r w:rsidRPr="003209DC">
        <w:rPr>
          <w:rFonts w:ascii="Comic Sans MS" w:hAnsi="Comic Sans MS" w:cs="Aharoni"/>
          <w:szCs w:val="24"/>
        </w:rPr>
        <w:t xml:space="preserve">                                </w:t>
      </w:r>
      <w:r w:rsidRPr="003209DC">
        <w:rPr>
          <w:rFonts w:ascii="Comic Sans MS" w:hAnsi="Comic Sans MS" w:cs="Aharoni"/>
          <w:szCs w:val="24"/>
        </w:rPr>
        <w:tab/>
      </w:r>
      <w:r w:rsidR="009731C0" w:rsidRPr="003209DC">
        <w:rPr>
          <w:rFonts w:ascii="Comic Sans MS" w:hAnsi="Comic Sans MS" w:cs="Aharoni"/>
          <w:szCs w:val="24"/>
        </w:rPr>
        <w:t xml:space="preserve">                </w:t>
      </w:r>
    </w:p>
    <w:p w14:paraId="2F4BCEE3" w14:textId="77777777" w:rsidR="009731C0" w:rsidRPr="00B479D1" w:rsidRDefault="009731C0" w:rsidP="009731C0">
      <w:pPr>
        <w:rPr>
          <w:rFonts w:ascii="Comic Sans MS" w:hAnsi="Comic Sans MS"/>
        </w:rPr>
      </w:pPr>
    </w:p>
    <w:p w14:paraId="0A4C9D87" w14:textId="77777777" w:rsidR="00787F50" w:rsidRDefault="00833360" w:rsidP="009731C0">
      <w:r>
        <w:tab/>
      </w:r>
    </w:p>
    <w:sectPr w:rsidR="00787F50">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391C"/>
    <w:multiLevelType w:val="hybridMultilevel"/>
    <w:tmpl w:val="32705C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193011"/>
    <w:multiLevelType w:val="hybridMultilevel"/>
    <w:tmpl w:val="539ABA6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CD7"/>
    <w:rsid w:val="0005080A"/>
    <w:rsid w:val="000722A7"/>
    <w:rsid w:val="00086CD3"/>
    <w:rsid w:val="00087C16"/>
    <w:rsid w:val="000D6BCF"/>
    <w:rsid w:val="000D7DCD"/>
    <w:rsid w:val="000E2615"/>
    <w:rsid w:val="000E7E82"/>
    <w:rsid w:val="00104440"/>
    <w:rsid w:val="00113A37"/>
    <w:rsid w:val="00187614"/>
    <w:rsid w:val="001C0775"/>
    <w:rsid w:val="001F2298"/>
    <w:rsid w:val="00230C60"/>
    <w:rsid w:val="002D0C16"/>
    <w:rsid w:val="002D6840"/>
    <w:rsid w:val="0030226C"/>
    <w:rsid w:val="003209DC"/>
    <w:rsid w:val="00335C17"/>
    <w:rsid w:val="003401F9"/>
    <w:rsid w:val="00353F00"/>
    <w:rsid w:val="004018F6"/>
    <w:rsid w:val="0041510F"/>
    <w:rsid w:val="00495B74"/>
    <w:rsid w:val="004B517E"/>
    <w:rsid w:val="004C077A"/>
    <w:rsid w:val="004C1AC4"/>
    <w:rsid w:val="004D1CAC"/>
    <w:rsid w:val="00501DE1"/>
    <w:rsid w:val="00501DE9"/>
    <w:rsid w:val="005117CF"/>
    <w:rsid w:val="00547CD2"/>
    <w:rsid w:val="00552CD7"/>
    <w:rsid w:val="005B228E"/>
    <w:rsid w:val="005B7349"/>
    <w:rsid w:val="005C390D"/>
    <w:rsid w:val="005F68F7"/>
    <w:rsid w:val="006102C1"/>
    <w:rsid w:val="00630693"/>
    <w:rsid w:val="006523BE"/>
    <w:rsid w:val="006629ED"/>
    <w:rsid w:val="00675D7B"/>
    <w:rsid w:val="006D1760"/>
    <w:rsid w:val="006F4202"/>
    <w:rsid w:val="00726755"/>
    <w:rsid w:val="00777F4A"/>
    <w:rsid w:val="00787F50"/>
    <w:rsid w:val="007D7369"/>
    <w:rsid w:val="007F0D0D"/>
    <w:rsid w:val="007F542C"/>
    <w:rsid w:val="00833360"/>
    <w:rsid w:val="008459A4"/>
    <w:rsid w:val="00846003"/>
    <w:rsid w:val="008665FC"/>
    <w:rsid w:val="0087688F"/>
    <w:rsid w:val="00897086"/>
    <w:rsid w:val="008A6D9A"/>
    <w:rsid w:val="008C5191"/>
    <w:rsid w:val="008F687F"/>
    <w:rsid w:val="00903C8C"/>
    <w:rsid w:val="009067EA"/>
    <w:rsid w:val="00920635"/>
    <w:rsid w:val="00924487"/>
    <w:rsid w:val="009273F4"/>
    <w:rsid w:val="009465A1"/>
    <w:rsid w:val="00963AB5"/>
    <w:rsid w:val="0096699B"/>
    <w:rsid w:val="0097250E"/>
    <w:rsid w:val="009731C0"/>
    <w:rsid w:val="009C5994"/>
    <w:rsid w:val="009C6510"/>
    <w:rsid w:val="00A436B8"/>
    <w:rsid w:val="00A81305"/>
    <w:rsid w:val="00A924D7"/>
    <w:rsid w:val="00AF2FC1"/>
    <w:rsid w:val="00B1020C"/>
    <w:rsid w:val="00B11536"/>
    <w:rsid w:val="00B303BE"/>
    <w:rsid w:val="00B35BA1"/>
    <w:rsid w:val="00B479D1"/>
    <w:rsid w:val="00B50FDD"/>
    <w:rsid w:val="00B60EC0"/>
    <w:rsid w:val="00C4034B"/>
    <w:rsid w:val="00C71B7D"/>
    <w:rsid w:val="00C74BC9"/>
    <w:rsid w:val="00C761F5"/>
    <w:rsid w:val="00C8796F"/>
    <w:rsid w:val="00C90EAD"/>
    <w:rsid w:val="00CA628A"/>
    <w:rsid w:val="00CB0194"/>
    <w:rsid w:val="00CB0F4D"/>
    <w:rsid w:val="00CB7F3F"/>
    <w:rsid w:val="00CE5B00"/>
    <w:rsid w:val="00CE7897"/>
    <w:rsid w:val="00CF069E"/>
    <w:rsid w:val="00D300DF"/>
    <w:rsid w:val="00D560DD"/>
    <w:rsid w:val="00D577B9"/>
    <w:rsid w:val="00D847E6"/>
    <w:rsid w:val="00D84A99"/>
    <w:rsid w:val="00D911AD"/>
    <w:rsid w:val="00D97A08"/>
    <w:rsid w:val="00DF78DC"/>
    <w:rsid w:val="00E127F9"/>
    <w:rsid w:val="00E5032A"/>
    <w:rsid w:val="00E5462B"/>
    <w:rsid w:val="00E80FA4"/>
    <w:rsid w:val="00E97E47"/>
    <w:rsid w:val="00EC348B"/>
    <w:rsid w:val="00EC3848"/>
    <w:rsid w:val="00EC528F"/>
    <w:rsid w:val="00F135FB"/>
    <w:rsid w:val="00F25384"/>
    <w:rsid w:val="00F77652"/>
    <w:rsid w:val="00FD2418"/>
    <w:rsid w:val="00FE24C1"/>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FF55B"/>
  <w15:chartTrackingRefBased/>
  <w15:docId w15:val="{075152BE-74EA-436C-81F4-90BDC0BA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Arial"/>
      <w:sz w:val="24"/>
    </w:rPr>
  </w:style>
  <w:style w:type="paragraph" w:styleId="Heading1">
    <w:name w:val="heading 1"/>
    <w:basedOn w:val="Normal"/>
    <w:next w:val="Normal"/>
    <w:qFormat/>
    <w:pPr>
      <w:keepNext/>
      <w:jc w:val="center"/>
      <w:outlineLvl w:val="0"/>
    </w:pPr>
    <w:rPr>
      <w:rFonts w:ascii="Colonna MT" w:hAnsi="Colonna MT" w:cs="Times New Roman"/>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cs="Times New Roman"/>
      <w:color w:val="000000"/>
    </w:rPr>
  </w:style>
  <w:style w:type="paragraph" w:styleId="Title">
    <w:name w:val="Title"/>
    <w:basedOn w:val="Normal"/>
    <w:qFormat/>
    <w:pPr>
      <w:jc w:val="center"/>
    </w:pPr>
    <w:rPr>
      <w:rFonts w:ascii="Colonna MT" w:hAnsi="Colonna MT"/>
      <w:sz w:val="40"/>
    </w:rPr>
  </w:style>
  <w:style w:type="paragraph" w:styleId="BodyText2">
    <w:name w:val="Body Text 2"/>
    <w:basedOn w:val="Normal"/>
    <w:pPr>
      <w:jc w:val="center"/>
    </w:pPr>
    <w:rPr>
      <w:rFonts w:ascii="Castellar" w:hAnsi="Castellar" w:cs="Times New Roman"/>
      <w:color w:val="808080"/>
      <w:sz w:val="52"/>
    </w:rPr>
  </w:style>
  <w:style w:type="paragraph" w:styleId="Subtitle">
    <w:name w:val="Subtitle"/>
    <w:basedOn w:val="Normal"/>
    <w:qFormat/>
    <w:pPr>
      <w:jc w:val="center"/>
    </w:pPr>
    <w:rPr>
      <w:rFonts w:ascii="Colonna MT" w:hAnsi="Colonna MT"/>
      <w:sz w:val="40"/>
    </w:rPr>
  </w:style>
  <w:style w:type="character" w:customStyle="1" w:styleId="BodyTextChar">
    <w:name w:val="Body Text Char"/>
    <w:link w:val="BodyText"/>
    <w:rsid w:val="005F68F7"/>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15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23B2E-7F94-4B58-94CA-746643C7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Minutes Template</vt:lpstr>
    </vt:vector>
  </TitlesOfParts>
  <Company>Town of Wilmington</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Template</dc:title>
  <dc:subject/>
  <dc:creator>TLarivee</dc:creator>
  <cp:keywords/>
  <dc:description/>
  <cp:lastModifiedBy>Kelly Malatesta</cp:lastModifiedBy>
  <cp:revision>3</cp:revision>
  <cp:lastPrinted>2007-03-06T14:21:00Z</cp:lastPrinted>
  <dcterms:created xsi:type="dcterms:W3CDTF">2020-07-29T13:15:00Z</dcterms:created>
  <dcterms:modified xsi:type="dcterms:W3CDTF">2020-07-29T13:16:00Z</dcterms:modified>
</cp:coreProperties>
</file>