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A8" w:rsidRPr="00141DA8" w:rsidRDefault="00141DA8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Town of Wilmington</w:t>
      </w:r>
    </w:p>
    <w:p w:rsidR="00B83250" w:rsidRPr="00141DA8" w:rsidRDefault="002E5412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Recreation Commission</w:t>
      </w:r>
    </w:p>
    <w:p w:rsidR="002E5412" w:rsidRPr="00141DA8" w:rsidRDefault="002E5412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Minutes of the Meeting</w:t>
      </w:r>
    </w:p>
    <w:p w:rsidR="002E5412" w:rsidRPr="00141DA8" w:rsidRDefault="0082568D" w:rsidP="0064700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1, 2018</w:t>
      </w:r>
    </w:p>
    <w:p w:rsidR="002E5412" w:rsidRDefault="002E5412" w:rsidP="002E5412">
      <w:pPr>
        <w:jc w:val="center"/>
      </w:pPr>
    </w:p>
    <w:p w:rsidR="0069482E" w:rsidRDefault="002E5412" w:rsidP="00647002">
      <w:r w:rsidRPr="00141DA8">
        <w:rPr>
          <w:b/>
          <w:bCs/>
        </w:rPr>
        <w:t>Present:</w:t>
      </w:r>
      <w:r w:rsidR="008A5B09">
        <w:t xml:space="preserve">  </w:t>
      </w:r>
    </w:p>
    <w:p w:rsidR="0069482E" w:rsidRDefault="0069482E" w:rsidP="00947268">
      <w:pPr>
        <w:ind w:firstLine="720"/>
      </w:pPr>
      <w:r>
        <w:t xml:space="preserve">Members - </w:t>
      </w:r>
      <w:r w:rsidR="00D56377">
        <w:t>Charles Biondo, Sheila Burke, C. Michael Burns, Jennifer Crane and Laurie Robarge.</w:t>
      </w:r>
    </w:p>
    <w:p w:rsidR="002E5412" w:rsidRDefault="00CE4D80" w:rsidP="0082568D">
      <w:pPr>
        <w:pStyle w:val="NoSpacing"/>
        <w:ind w:firstLine="720"/>
      </w:pPr>
      <w:r>
        <w:t xml:space="preserve">Also in Attendance - </w:t>
      </w:r>
      <w:r w:rsidR="0069482E">
        <w:t>R</w:t>
      </w:r>
      <w:r w:rsidR="002E5412">
        <w:t>ecreation Director, Karen Campbell</w:t>
      </w:r>
      <w:r w:rsidR="000D4B99">
        <w:t xml:space="preserve"> and </w:t>
      </w:r>
      <w:r w:rsidR="002153AD">
        <w:t>Senior Clerk, Linda Kanter</w:t>
      </w:r>
      <w:r w:rsidR="000D4B99">
        <w:t>.</w:t>
      </w:r>
    </w:p>
    <w:p w:rsidR="00CE4D80" w:rsidRDefault="00CE4D80" w:rsidP="00E16B9C">
      <w:pPr>
        <w:pStyle w:val="NoSpacing"/>
      </w:pPr>
    </w:p>
    <w:p w:rsidR="002E5412" w:rsidRDefault="002E5412" w:rsidP="00CE4D80">
      <w:r>
        <w:t>The meeting was called to order at 5:0</w:t>
      </w:r>
      <w:r w:rsidR="0082568D">
        <w:t>6</w:t>
      </w:r>
      <w:r>
        <w:t xml:space="preserve"> p.m.</w:t>
      </w:r>
    </w:p>
    <w:p w:rsidR="002E5412" w:rsidRDefault="0069482E" w:rsidP="00947268">
      <w:r>
        <w:t xml:space="preserve">The </w:t>
      </w:r>
      <w:r w:rsidR="0082568D">
        <w:t>December 7</w:t>
      </w:r>
      <w:r w:rsidR="002E5412">
        <w:t>, 201</w:t>
      </w:r>
      <w:r w:rsidR="00CE4D80">
        <w:t>7</w:t>
      </w:r>
      <w:r w:rsidR="002E5412">
        <w:t xml:space="preserve"> Meeting Minutes were a</w:t>
      </w:r>
      <w:r w:rsidR="00212FE4">
        <w:t xml:space="preserve">ccepted unanimously.  Motion by </w:t>
      </w:r>
      <w:r w:rsidR="0082568D">
        <w:t>Charles Biondo</w:t>
      </w:r>
      <w:r w:rsidR="00947268">
        <w:t xml:space="preserve">, second by </w:t>
      </w:r>
      <w:r w:rsidR="0082568D">
        <w:t>Laurie Robarge</w:t>
      </w:r>
      <w:r w:rsidR="002E5412">
        <w:t>.</w:t>
      </w:r>
    </w:p>
    <w:p w:rsidR="00254455" w:rsidRPr="00141DA8" w:rsidRDefault="00254455" w:rsidP="00254455">
      <w:pPr>
        <w:rPr>
          <w:b/>
          <w:bCs/>
        </w:rPr>
      </w:pPr>
      <w:r>
        <w:rPr>
          <w:b/>
          <w:bCs/>
        </w:rPr>
        <w:t>Director’s Report</w:t>
      </w:r>
      <w:r w:rsidRPr="00141DA8">
        <w:rPr>
          <w:b/>
          <w:bCs/>
        </w:rPr>
        <w:t>:</w:t>
      </w:r>
    </w:p>
    <w:p w:rsidR="003144F3" w:rsidRDefault="00254455" w:rsidP="00736731">
      <w:r>
        <w:t xml:space="preserve">Karen </w:t>
      </w:r>
      <w:r w:rsidR="00736731">
        <w:t>reviewed</w:t>
      </w:r>
      <w:r>
        <w:t xml:space="preserve"> the </w:t>
      </w:r>
      <w:r w:rsidR="00112918">
        <w:t>details</w:t>
      </w:r>
      <w:r>
        <w:t xml:space="preserve"> of the </w:t>
      </w:r>
      <w:r w:rsidR="0082568D">
        <w:t>December 2017 and the January 2018</w:t>
      </w:r>
      <w:r>
        <w:t xml:space="preserve"> Monthly Report</w:t>
      </w:r>
      <w:r w:rsidR="0082568D">
        <w:t>s</w:t>
      </w:r>
      <w:r>
        <w:t>.</w:t>
      </w:r>
    </w:p>
    <w:p w:rsidR="008A5B09" w:rsidRDefault="008A5B09" w:rsidP="002E5412">
      <w:pPr>
        <w:rPr>
          <w:b/>
          <w:bCs/>
        </w:rPr>
      </w:pPr>
      <w:r w:rsidRPr="008A5B09">
        <w:rPr>
          <w:b/>
          <w:bCs/>
        </w:rPr>
        <w:t>Old Business:</w:t>
      </w:r>
    </w:p>
    <w:p w:rsidR="00894EFC" w:rsidRDefault="00894EFC" w:rsidP="00894EFC">
      <w:r>
        <w:t xml:space="preserve">Santa’s Workshop – </w:t>
      </w:r>
      <w:r w:rsidR="0082568D">
        <w:t>Sixty-four children attended t</w:t>
      </w:r>
      <w:r w:rsidR="00F76A96">
        <w:t>his</w:t>
      </w:r>
      <w:r>
        <w:t xml:space="preserve"> annual event on Thursday, December 7, 2017 at 6:00 p.m. in Room 9 in Town Hall.</w:t>
      </w:r>
    </w:p>
    <w:p w:rsidR="00F76A96" w:rsidRDefault="00F76A96" w:rsidP="00F76A96">
      <w:r>
        <w:t>Non-resident Beach Fees –</w:t>
      </w:r>
      <w:r w:rsidR="00CB4546">
        <w:t xml:space="preserve"> </w:t>
      </w:r>
      <w:r w:rsidR="000D4B99">
        <w:t>Continuing discussions have</w:t>
      </w:r>
      <w:r w:rsidR="001A621F">
        <w:t xml:space="preserve"> reinforced </w:t>
      </w:r>
      <w:r w:rsidR="000D4B99">
        <w:t>th</w:t>
      </w:r>
      <w:r w:rsidR="005722F2">
        <w:t xml:space="preserve">e decision to keep non-resident beach fees at </w:t>
      </w:r>
      <w:r w:rsidR="000D4B99">
        <w:t>the 2017 level.</w:t>
      </w:r>
    </w:p>
    <w:p w:rsidR="009C510B" w:rsidRDefault="009C510B" w:rsidP="00F76A96">
      <w:r>
        <w:t xml:space="preserve">Budget Presentation </w:t>
      </w:r>
      <w:r w:rsidR="00696C5A">
        <w:t>–</w:t>
      </w:r>
      <w:r>
        <w:t xml:space="preserve"> </w:t>
      </w:r>
      <w:r w:rsidR="00696C5A">
        <w:t xml:space="preserve">The </w:t>
      </w:r>
      <w:r w:rsidR="001924AD">
        <w:t>FY 2019</w:t>
      </w:r>
      <w:r w:rsidR="00696C5A">
        <w:t xml:space="preserve"> Town budget has been finalized.  The Recreation Department budget presentation is scheduled for Thursday, March 1 at the Wilmington Memorial Library.</w:t>
      </w:r>
    </w:p>
    <w:p w:rsidR="00A7366F" w:rsidRDefault="00141DA8" w:rsidP="00E16B9C">
      <w:pPr>
        <w:rPr>
          <w:b/>
          <w:bCs/>
        </w:rPr>
      </w:pPr>
      <w:r w:rsidRPr="00141DA8">
        <w:rPr>
          <w:b/>
          <w:bCs/>
        </w:rPr>
        <w:t>New Business:</w:t>
      </w:r>
    </w:p>
    <w:p w:rsidR="001924AD" w:rsidRDefault="00696C5A" w:rsidP="00E16B9C">
      <w:pPr>
        <w:rPr>
          <w:bCs/>
        </w:rPr>
      </w:pPr>
      <w:r>
        <w:rPr>
          <w:bCs/>
        </w:rPr>
        <w:t xml:space="preserve">Pickleball </w:t>
      </w:r>
      <w:r w:rsidR="00CB4546">
        <w:rPr>
          <w:bCs/>
        </w:rPr>
        <w:t>–</w:t>
      </w:r>
      <w:r>
        <w:rPr>
          <w:bCs/>
        </w:rPr>
        <w:t xml:space="preserve"> </w:t>
      </w:r>
      <w:r w:rsidR="001924AD">
        <w:rPr>
          <w:bCs/>
        </w:rPr>
        <w:t xml:space="preserve">At the FY </w:t>
      </w:r>
      <w:r w:rsidR="00CB4546">
        <w:rPr>
          <w:bCs/>
        </w:rPr>
        <w:t xml:space="preserve">2019 Budget Presentation to the Board of Selectmen, the Town Manager announced the inclusion of a </w:t>
      </w:r>
      <w:r w:rsidR="00B33FF1">
        <w:rPr>
          <w:bCs/>
        </w:rPr>
        <w:t xml:space="preserve">capital improvement </w:t>
      </w:r>
      <w:r w:rsidR="00CB4546">
        <w:rPr>
          <w:bCs/>
        </w:rPr>
        <w:t>warrant article to place three</w:t>
      </w:r>
      <w:r w:rsidR="00B33FF1">
        <w:rPr>
          <w:bCs/>
        </w:rPr>
        <w:t xml:space="preserve"> Pickleball Courts at Town Hall.  Funding will be split between the Recreation Department </w:t>
      </w:r>
      <w:r w:rsidR="001A621F">
        <w:rPr>
          <w:bCs/>
        </w:rPr>
        <w:t xml:space="preserve">revolving account </w:t>
      </w:r>
      <w:r w:rsidR="00B33FF1">
        <w:rPr>
          <w:bCs/>
        </w:rPr>
        <w:t xml:space="preserve">and the Town Budget.  </w:t>
      </w:r>
      <w:r w:rsidR="000D4B99">
        <w:rPr>
          <w:bCs/>
        </w:rPr>
        <w:t>Commission members discussed the proposed site, access, rules and</w:t>
      </w:r>
      <w:r w:rsidR="00B03E21">
        <w:rPr>
          <w:bCs/>
        </w:rPr>
        <w:t xml:space="preserve"> the possible need to </w:t>
      </w:r>
      <w:r w:rsidR="001A621F">
        <w:rPr>
          <w:bCs/>
        </w:rPr>
        <w:t>generate</w:t>
      </w:r>
      <w:r w:rsidR="000D4B99">
        <w:rPr>
          <w:bCs/>
        </w:rPr>
        <w:t xml:space="preserve"> support</w:t>
      </w:r>
      <w:r w:rsidR="001A621F">
        <w:rPr>
          <w:bCs/>
        </w:rPr>
        <w:t xml:space="preserve"> for the project</w:t>
      </w:r>
      <w:r w:rsidR="000D4B99">
        <w:rPr>
          <w:bCs/>
        </w:rPr>
        <w:t xml:space="preserve">.  </w:t>
      </w:r>
    </w:p>
    <w:p w:rsidR="00F76A96" w:rsidRDefault="00696C5A" w:rsidP="00E16B9C">
      <w:pPr>
        <w:rPr>
          <w:bCs/>
        </w:rPr>
      </w:pPr>
      <w:r>
        <w:rPr>
          <w:bCs/>
        </w:rPr>
        <w:t xml:space="preserve">Annual Report </w:t>
      </w:r>
      <w:r w:rsidR="00CB4546">
        <w:rPr>
          <w:bCs/>
        </w:rPr>
        <w:t>–</w:t>
      </w:r>
      <w:r>
        <w:rPr>
          <w:bCs/>
        </w:rPr>
        <w:t xml:space="preserve"> </w:t>
      </w:r>
      <w:r w:rsidR="00CB4546">
        <w:rPr>
          <w:bCs/>
        </w:rPr>
        <w:t>Copies of the Recreation Department</w:t>
      </w:r>
      <w:r w:rsidR="001A621F">
        <w:rPr>
          <w:bCs/>
        </w:rPr>
        <w:t>’</w:t>
      </w:r>
      <w:r w:rsidR="00CB4546">
        <w:rPr>
          <w:bCs/>
        </w:rPr>
        <w:t>s submission to the Town’s 2017 Annual Report were distributed</w:t>
      </w:r>
      <w:r w:rsidR="00035579">
        <w:rPr>
          <w:bCs/>
        </w:rPr>
        <w:t xml:space="preserve"> to Commission members</w:t>
      </w:r>
      <w:r w:rsidR="00CB4546">
        <w:rPr>
          <w:bCs/>
        </w:rPr>
        <w:t xml:space="preserve">. </w:t>
      </w:r>
    </w:p>
    <w:p w:rsidR="001A621F" w:rsidRPr="00F76A96" w:rsidRDefault="00696C5A" w:rsidP="00E16B9C">
      <w:pPr>
        <w:rPr>
          <w:bCs/>
        </w:rPr>
      </w:pPr>
      <w:r>
        <w:rPr>
          <w:bCs/>
        </w:rPr>
        <w:t xml:space="preserve">Ice Skating Rink </w:t>
      </w:r>
      <w:r w:rsidR="005722F2">
        <w:rPr>
          <w:bCs/>
        </w:rPr>
        <w:t>–</w:t>
      </w:r>
      <w:r>
        <w:rPr>
          <w:bCs/>
        </w:rPr>
        <w:t xml:space="preserve"> </w:t>
      </w:r>
      <w:r w:rsidR="005722F2">
        <w:rPr>
          <w:bCs/>
        </w:rPr>
        <w:t xml:space="preserve">The Town Manager has had </w:t>
      </w:r>
      <w:r w:rsidR="000D4B99">
        <w:rPr>
          <w:bCs/>
        </w:rPr>
        <w:t xml:space="preserve">requests to investigate the possibility of an outdoor rink in town.  Karen was asked to provide information about the </w:t>
      </w:r>
      <w:r w:rsidR="001A621F">
        <w:rPr>
          <w:bCs/>
        </w:rPr>
        <w:t xml:space="preserve">future </w:t>
      </w:r>
      <w:r w:rsidR="000D4B99">
        <w:rPr>
          <w:bCs/>
        </w:rPr>
        <w:t xml:space="preserve">feasibility of </w:t>
      </w:r>
      <w:r w:rsidR="001A621F">
        <w:rPr>
          <w:bCs/>
        </w:rPr>
        <w:t>installing a temporary rink.  Karen consulted with other Recreation Directors at the January MRPA regional meeting.</w:t>
      </w:r>
    </w:p>
    <w:p w:rsidR="00F214E6" w:rsidRDefault="00237A8A" w:rsidP="00856F90">
      <w:r>
        <w:lastRenderedPageBreak/>
        <w:t>Landmark Tours</w:t>
      </w:r>
      <w:r w:rsidR="001A621F">
        <w:t xml:space="preserve"> – Based on </w:t>
      </w:r>
      <w:r w:rsidR="00D56377">
        <w:t>performance</w:t>
      </w:r>
      <w:r w:rsidR="001A621F">
        <w:t xml:space="preserve"> issues on previous trip</w:t>
      </w:r>
      <w:r w:rsidR="00803B1D">
        <w:t>s</w:t>
      </w:r>
      <w:r w:rsidR="001A621F">
        <w:t>, the Recreation Department has not solicited quotes or bids from Landmark Tours.  The president of the company asked for a meeting to discuss concerns and the possibility of working with the Recreation Department in the future.</w:t>
      </w:r>
    </w:p>
    <w:p w:rsidR="00237A8A" w:rsidRDefault="00237A8A" w:rsidP="00856F90">
      <w:r>
        <w:t>St. Patrick’s at Indian Head Resort</w:t>
      </w:r>
      <w:r w:rsidR="001924AD">
        <w:t xml:space="preserve"> – This</w:t>
      </w:r>
      <w:bookmarkStart w:id="0" w:name="_GoBack"/>
      <w:bookmarkEnd w:id="0"/>
      <w:r w:rsidR="00D56377">
        <w:t xml:space="preserve"> trip was canceled due to a lack of enrollment. </w:t>
      </w:r>
    </w:p>
    <w:p w:rsidR="00856F90" w:rsidRDefault="00856F90" w:rsidP="00856F90">
      <w:pPr>
        <w:rPr>
          <w:b/>
          <w:bCs/>
        </w:rPr>
      </w:pPr>
      <w:r w:rsidRPr="00141DA8">
        <w:rPr>
          <w:b/>
          <w:bCs/>
        </w:rPr>
        <w:t>Open Discussion:</w:t>
      </w:r>
    </w:p>
    <w:p w:rsidR="005722F2" w:rsidRDefault="005722F2" w:rsidP="00237A8A">
      <w:r>
        <w:t>The Recreation Department passed a PCI compliance test validating our current credit card procedures.</w:t>
      </w:r>
    </w:p>
    <w:p w:rsidR="005722F2" w:rsidRDefault="00514FEB" w:rsidP="00237A8A">
      <w:r>
        <w:t>The</w:t>
      </w:r>
      <w:r w:rsidR="005722F2">
        <w:t xml:space="preserve"> Spring</w:t>
      </w:r>
      <w:r w:rsidR="001924AD">
        <w:t xml:space="preserve"> </w:t>
      </w:r>
      <w:r w:rsidR="005722F2">
        <w:t xml:space="preserve">2018 edition of Recreation Matters will be published in early February to meet the needs of many families as they begin to plan for spring and summer. </w:t>
      </w:r>
    </w:p>
    <w:p w:rsidR="00237A8A" w:rsidRDefault="00237A8A" w:rsidP="00237A8A">
      <w:r>
        <w:t xml:space="preserve">MRPA Northeast Regional Meeting:  Karen attended the meeting on Friday, January 19 in Littleton. This meeting provided a forum to discuss issues and trends affecting local Recreation Departments.  Among the issues discussed were Pickleball and outdoor ice rinks. </w:t>
      </w:r>
      <w:r w:rsidR="00803B1D">
        <w:t xml:space="preserve"> A representative fro</w:t>
      </w:r>
      <w:r w:rsidR="001924AD">
        <w:t>m USTA was in attendance and spoke about the organization.</w:t>
      </w:r>
    </w:p>
    <w:p w:rsidR="00EF4D63" w:rsidRDefault="00D56377" w:rsidP="00736731">
      <w:r>
        <w:t>Yentile Farm permi</w:t>
      </w:r>
      <w:r w:rsidR="00514FEB">
        <w:t>t requests for spring programs we</w:t>
      </w:r>
      <w:r>
        <w:t>re due by January 31, 2018.</w:t>
      </w:r>
    </w:p>
    <w:p w:rsidR="00D56377" w:rsidRDefault="00D56377" w:rsidP="00736731">
      <w:r>
        <w:t>Members discussed the variety of trips offered and the appeal of both motor coach trips and air travel.</w:t>
      </w:r>
    </w:p>
    <w:p w:rsidR="00141DA8" w:rsidRDefault="004C78F8" w:rsidP="00736731">
      <w:r>
        <w:t>T</w:t>
      </w:r>
      <w:r w:rsidR="00141DA8">
        <w:t xml:space="preserve">he next meeting will be held on Thursday, </w:t>
      </w:r>
      <w:r w:rsidR="0082568D">
        <w:t>March 1</w:t>
      </w:r>
      <w:r w:rsidR="00894EFC">
        <w:t>, 2018</w:t>
      </w:r>
      <w:r w:rsidR="00141DA8">
        <w:t xml:space="preserve"> at 5:00 p.m.</w:t>
      </w:r>
      <w:r w:rsidR="00006CDD">
        <w:t xml:space="preserve"> in Room </w:t>
      </w:r>
      <w:r w:rsidR="00894EFC">
        <w:t>9</w:t>
      </w:r>
      <w:r w:rsidR="00006CDD">
        <w:t>.</w:t>
      </w:r>
    </w:p>
    <w:p w:rsidR="003E0C5F" w:rsidRDefault="003E0C5F" w:rsidP="00736731">
      <w:r>
        <w:t>T</w:t>
      </w:r>
      <w:r w:rsidR="00736731">
        <w:t xml:space="preserve">he meeting was adjourned at </w:t>
      </w:r>
      <w:r w:rsidR="0082568D">
        <w:t>6:03</w:t>
      </w:r>
      <w:r>
        <w:t xml:space="preserve"> p.m. </w:t>
      </w:r>
      <w:r w:rsidR="00BD64A8">
        <w:t>by a unanimous vote.</w:t>
      </w:r>
      <w:r>
        <w:t xml:space="preserve"> Motion by </w:t>
      </w:r>
      <w:r w:rsidR="00894EFC">
        <w:t>Charles Biondo</w:t>
      </w:r>
      <w:r w:rsidR="00736731">
        <w:t>,</w:t>
      </w:r>
      <w:r>
        <w:t xml:space="preserve"> second by </w:t>
      </w:r>
      <w:r w:rsidR="0082568D">
        <w:t>Jennifer Crane</w:t>
      </w:r>
      <w:r>
        <w:t>.</w:t>
      </w:r>
    </w:p>
    <w:p w:rsidR="00BD678D" w:rsidRDefault="00BD678D" w:rsidP="00BD678D">
      <w:pPr>
        <w:jc w:val="center"/>
      </w:pPr>
    </w:p>
    <w:p w:rsidR="003E0C5F" w:rsidRDefault="00141DA8" w:rsidP="00856F90">
      <w:r>
        <w:t>Submitted by:</w:t>
      </w:r>
    </w:p>
    <w:p w:rsidR="002153AD" w:rsidRDefault="002153AD" w:rsidP="00856F90"/>
    <w:p w:rsidR="002153AD" w:rsidRDefault="002153AD" w:rsidP="00856F90">
      <w:r>
        <w:t>Linda Kanter</w:t>
      </w:r>
    </w:p>
    <w:p w:rsidR="002153AD" w:rsidRDefault="002153AD" w:rsidP="00856F90">
      <w:r>
        <w:t xml:space="preserve">Senior Clerk </w:t>
      </w:r>
    </w:p>
    <w:p w:rsidR="00080826" w:rsidRDefault="002153AD" w:rsidP="00514FEB">
      <w:r>
        <w:t xml:space="preserve">Recreation Department </w:t>
      </w:r>
    </w:p>
    <w:sectPr w:rsidR="00080826" w:rsidSect="00B8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2"/>
    <w:rsid w:val="00006CDD"/>
    <w:rsid w:val="00035579"/>
    <w:rsid w:val="00080826"/>
    <w:rsid w:val="000D4B99"/>
    <w:rsid w:val="000F647E"/>
    <w:rsid w:val="00112918"/>
    <w:rsid w:val="00124FE9"/>
    <w:rsid w:val="00141DA8"/>
    <w:rsid w:val="001924AD"/>
    <w:rsid w:val="001A621F"/>
    <w:rsid w:val="001D791D"/>
    <w:rsid w:val="00212FE4"/>
    <w:rsid w:val="002153AD"/>
    <w:rsid w:val="00237A8A"/>
    <w:rsid w:val="00254455"/>
    <w:rsid w:val="00260847"/>
    <w:rsid w:val="00263B6C"/>
    <w:rsid w:val="002E5412"/>
    <w:rsid w:val="003144F3"/>
    <w:rsid w:val="00395AE0"/>
    <w:rsid w:val="003D55A0"/>
    <w:rsid w:val="003E0C5F"/>
    <w:rsid w:val="00424BF6"/>
    <w:rsid w:val="004471D7"/>
    <w:rsid w:val="00465796"/>
    <w:rsid w:val="00493FEB"/>
    <w:rsid w:val="004C78F8"/>
    <w:rsid w:val="004E04E0"/>
    <w:rsid w:val="00500A40"/>
    <w:rsid w:val="00514FEB"/>
    <w:rsid w:val="00531AAD"/>
    <w:rsid w:val="005722F2"/>
    <w:rsid w:val="00596F6A"/>
    <w:rsid w:val="005B188E"/>
    <w:rsid w:val="005D112F"/>
    <w:rsid w:val="006254AC"/>
    <w:rsid w:val="00641EF0"/>
    <w:rsid w:val="00647002"/>
    <w:rsid w:val="0069482E"/>
    <w:rsid w:val="00696C5A"/>
    <w:rsid w:val="00736731"/>
    <w:rsid w:val="00800B1F"/>
    <w:rsid w:val="00803B1D"/>
    <w:rsid w:val="00821A0C"/>
    <w:rsid w:val="0082568D"/>
    <w:rsid w:val="0085516C"/>
    <w:rsid w:val="00856F90"/>
    <w:rsid w:val="00890D75"/>
    <w:rsid w:val="00894EFC"/>
    <w:rsid w:val="008A5B09"/>
    <w:rsid w:val="008D63EE"/>
    <w:rsid w:val="00934ECF"/>
    <w:rsid w:val="00947268"/>
    <w:rsid w:val="009746E5"/>
    <w:rsid w:val="009858F9"/>
    <w:rsid w:val="009C510B"/>
    <w:rsid w:val="009D4E69"/>
    <w:rsid w:val="00A523C0"/>
    <w:rsid w:val="00A7366F"/>
    <w:rsid w:val="00AB670A"/>
    <w:rsid w:val="00B03E21"/>
    <w:rsid w:val="00B22BEF"/>
    <w:rsid w:val="00B238D1"/>
    <w:rsid w:val="00B33FF1"/>
    <w:rsid w:val="00B83250"/>
    <w:rsid w:val="00BD64A8"/>
    <w:rsid w:val="00BD678D"/>
    <w:rsid w:val="00CB4546"/>
    <w:rsid w:val="00CB5197"/>
    <w:rsid w:val="00CE4D80"/>
    <w:rsid w:val="00D55097"/>
    <w:rsid w:val="00D56377"/>
    <w:rsid w:val="00D67F40"/>
    <w:rsid w:val="00E16B9C"/>
    <w:rsid w:val="00EC2D49"/>
    <w:rsid w:val="00EE1235"/>
    <w:rsid w:val="00EF28BB"/>
    <w:rsid w:val="00EF4D63"/>
    <w:rsid w:val="00EF639E"/>
    <w:rsid w:val="00F214E6"/>
    <w:rsid w:val="00F6734B"/>
    <w:rsid w:val="00F76A96"/>
    <w:rsid w:val="00FB65D8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DCD78-AC26-4E33-91F0-4C4633ED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D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Kanter</cp:lastModifiedBy>
  <cp:revision>6</cp:revision>
  <cp:lastPrinted>2018-02-02T21:26:00Z</cp:lastPrinted>
  <dcterms:created xsi:type="dcterms:W3CDTF">2018-02-02T16:53:00Z</dcterms:created>
  <dcterms:modified xsi:type="dcterms:W3CDTF">2018-02-02T21:30:00Z</dcterms:modified>
</cp:coreProperties>
</file>