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180B" w:rsidRDefault="00F7180B" w:rsidP="00F7180B">
      <w:pPr>
        <w:spacing w:before="100" w:beforeAutospacing="1" w:after="100" w:afterAutospacing="1"/>
      </w:pPr>
      <w:bookmarkStart w:id="0" w:name="_Hlk64394164"/>
      <w:r>
        <w:rPr>
          <w:rFonts w:ascii="Times New Roman" w:hAnsi="Times New Roman" w:cs="Times New Roman"/>
          <w:b/>
          <w:bCs/>
          <w:noProof/>
          <w:sz w:val="24"/>
          <w:szCs w:val="24"/>
        </w:rPr>
        <w:drawing>
          <wp:inline distT="0" distB="0" distL="0" distR="0">
            <wp:extent cx="3152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52775" cy="638175"/>
                    </a:xfrm>
                    <a:prstGeom prst="rect">
                      <a:avLst/>
                    </a:prstGeom>
                    <a:noFill/>
                    <a:ln>
                      <a:noFill/>
                    </a:ln>
                  </pic:spPr>
                </pic:pic>
              </a:graphicData>
            </a:graphic>
          </wp:inline>
        </w:drawing>
      </w:r>
    </w:p>
    <w:p w:rsidR="00F7180B" w:rsidRDefault="00F7180B" w:rsidP="00F7180B">
      <w:pPr>
        <w:spacing w:before="100" w:beforeAutospacing="1" w:after="100" w:afterAutospacing="1"/>
      </w:pPr>
      <w:r>
        <w:rPr>
          <w:rFonts w:ascii="Times New Roman" w:hAnsi="Times New Roman" w:cs="Times New Roman"/>
          <w:b/>
          <w:bCs/>
          <w:sz w:val="24"/>
          <w:szCs w:val="24"/>
        </w:rPr>
        <w:t> </w:t>
      </w:r>
    </w:p>
    <w:p w:rsidR="00F7180B" w:rsidRDefault="00F7180B" w:rsidP="00F7180B">
      <w:pPr>
        <w:spacing w:before="100" w:beforeAutospacing="1" w:after="100" w:afterAutospacing="1"/>
      </w:pPr>
      <w:r>
        <w:rPr>
          <w:rFonts w:ascii="Times New Roman" w:hAnsi="Times New Roman" w:cs="Times New Roman"/>
          <w:b/>
          <w:bCs/>
          <w:sz w:val="24"/>
          <w:szCs w:val="24"/>
        </w:rPr>
        <w:t>For Immediate Release</w:t>
      </w:r>
    </w:p>
    <w:p w:rsidR="00F7180B" w:rsidRDefault="00F7180B" w:rsidP="00F7180B">
      <w:pPr>
        <w:spacing w:before="100" w:beforeAutospacing="1" w:after="100" w:afterAutospacing="1"/>
      </w:pPr>
      <w:r>
        <w:rPr>
          <w:rFonts w:ascii="Times New Roman" w:hAnsi="Times New Roman" w:cs="Times New Roman"/>
          <w:sz w:val="24"/>
          <w:szCs w:val="24"/>
        </w:rPr>
        <w:t>February 26, 2021</w:t>
      </w:r>
    </w:p>
    <w:p w:rsidR="00F7180B" w:rsidRDefault="00F7180B" w:rsidP="00F7180B">
      <w:pPr>
        <w:spacing w:before="100" w:beforeAutospacing="1" w:after="100" w:afterAutospacing="1"/>
      </w:pPr>
      <w:r>
        <w:rPr>
          <w:rFonts w:ascii="Times New Roman" w:hAnsi="Times New Roman" w:cs="Times New Roman"/>
          <w:sz w:val="24"/>
          <w:szCs w:val="24"/>
        </w:rPr>
        <w:t> </w:t>
      </w:r>
    </w:p>
    <w:p w:rsidR="00F7180B" w:rsidRDefault="00F7180B" w:rsidP="00F7180B">
      <w:pPr>
        <w:spacing w:before="100" w:beforeAutospacing="1" w:after="100" w:afterAutospacing="1"/>
        <w:jc w:val="center"/>
      </w:pPr>
      <w:proofErr w:type="spellStart"/>
      <w:r>
        <w:rPr>
          <w:rFonts w:ascii="Times New Roman" w:hAnsi="Times New Roman" w:cs="Times New Roman"/>
          <w:b/>
          <w:bCs/>
          <w:sz w:val="40"/>
          <w:szCs w:val="40"/>
        </w:rPr>
        <w:t>MassDOT</w:t>
      </w:r>
      <w:proofErr w:type="spellEnd"/>
      <w:r>
        <w:rPr>
          <w:rFonts w:ascii="Times New Roman" w:hAnsi="Times New Roman" w:cs="Times New Roman"/>
          <w:b/>
          <w:bCs/>
          <w:sz w:val="40"/>
          <w:szCs w:val="40"/>
        </w:rPr>
        <w:t xml:space="preserve"> Advisory Update: Wilmington</w:t>
      </w:r>
    </w:p>
    <w:p w:rsidR="00F7180B" w:rsidRDefault="00F7180B" w:rsidP="00F7180B">
      <w:pPr>
        <w:spacing w:before="100" w:beforeAutospacing="1" w:after="100" w:afterAutospacing="1"/>
      </w:pPr>
      <w:r>
        <w:rPr>
          <w:rFonts w:ascii="Times New Roman" w:hAnsi="Times New Roman" w:cs="Times New Roman"/>
          <w:i/>
          <w:iCs/>
          <w:sz w:val="28"/>
          <w:szCs w:val="28"/>
        </w:rPr>
        <w:t> </w:t>
      </w:r>
    </w:p>
    <w:bookmarkEnd w:id="0"/>
    <w:p w:rsidR="00F7180B" w:rsidRDefault="00F7180B" w:rsidP="00F7180B">
      <w:pPr>
        <w:spacing w:before="100" w:beforeAutospacing="1" w:after="100" w:afterAutospacing="1"/>
        <w:jc w:val="center"/>
      </w:pPr>
      <w:r>
        <w:rPr>
          <w:rFonts w:ascii="Times New Roman" w:hAnsi="Times New Roman" w:cs="Times New Roman"/>
          <w:b/>
          <w:bCs/>
          <w:sz w:val="36"/>
          <w:szCs w:val="36"/>
        </w:rPr>
        <w:t xml:space="preserve">Temporary Right Lane Closures on Interstate 93 Southbound for Bridge Repairs </w:t>
      </w:r>
    </w:p>
    <w:p w:rsidR="00F7180B" w:rsidRDefault="00F7180B" w:rsidP="00F7180B">
      <w:pPr>
        <w:spacing w:before="100" w:beforeAutospacing="1" w:after="100" w:afterAutospacing="1"/>
        <w:jc w:val="center"/>
      </w:pPr>
      <w:r>
        <w:rPr>
          <w:i/>
          <w:iCs/>
          <w:sz w:val="24"/>
          <w:szCs w:val="24"/>
        </w:rPr>
        <w:t> </w:t>
      </w:r>
    </w:p>
    <w:p w:rsidR="00F7180B" w:rsidRDefault="00F7180B" w:rsidP="00F7180B">
      <w:pPr>
        <w:spacing w:before="100" w:beforeAutospacing="1" w:after="100" w:afterAutospacing="1"/>
        <w:jc w:val="center"/>
      </w:pPr>
      <w:r>
        <w:rPr>
          <w:rFonts w:ascii="Times New Roman" w:hAnsi="Times New Roman" w:cs="Times New Roman"/>
          <w:i/>
          <w:iCs/>
          <w:sz w:val="32"/>
          <w:szCs w:val="32"/>
        </w:rPr>
        <w:t>Closures will take place from 8 p.m. tonight, February 26, through 4 a.m. on Monday, March 1</w:t>
      </w:r>
    </w:p>
    <w:p w:rsidR="00F7180B" w:rsidRDefault="00F7180B" w:rsidP="00F7180B">
      <w:pPr>
        <w:spacing w:before="100" w:beforeAutospacing="1" w:after="100" w:afterAutospacing="1"/>
        <w:jc w:val="center"/>
      </w:pPr>
      <w:r>
        <w:rPr>
          <w:rFonts w:ascii="Times New Roman" w:hAnsi="Times New Roman" w:cs="Times New Roman"/>
          <w:sz w:val="32"/>
          <w:szCs w:val="32"/>
        </w:rPr>
        <w:t> </w:t>
      </w:r>
    </w:p>
    <w:p w:rsidR="00F7180B" w:rsidRDefault="00F7180B" w:rsidP="00F7180B">
      <w:pPr>
        <w:spacing w:before="100" w:beforeAutospacing="1" w:after="100" w:afterAutospacing="1"/>
        <w:jc w:val="center"/>
      </w:pPr>
      <w:r>
        <w:rPr>
          <w:rFonts w:ascii="Times New Roman" w:hAnsi="Times New Roman" w:cs="Times New Roman"/>
          <w:i/>
          <w:iCs/>
          <w:sz w:val="32"/>
          <w:szCs w:val="32"/>
        </w:rPr>
        <w:t xml:space="preserve">Right lane on Route 125 westbound and the on-ramp from Route 125 to Interstate 93 southbound </w:t>
      </w:r>
      <w:proofErr w:type="gramStart"/>
      <w:r>
        <w:rPr>
          <w:rFonts w:ascii="Times New Roman" w:hAnsi="Times New Roman" w:cs="Times New Roman"/>
          <w:i/>
          <w:iCs/>
          <w:sz w:val="32"/>
          <w:szCs w:val="32"/>
        </w:rPr>
        <w:t>still remain</w:t>
      </w:r>
      <w:proofErr w:type="gramEnd"/>
      <w:r>
        <w:rPr>
          <w:rFonts w:ascii="Times New Roman" w:hAnsi="Times New Roman" w:cs="Times New Roman"/>
          <w:i/>
          <w:iCs/>
          <w:sz w:val="32"/>
          <w:szCs w:val="32"/>
        </w:rPr>
        <w:t xml:space="preserve"> closed </w:t>
      </w:r>
    </w:p>
    <w:p w:rsidR="00F7180B" w:rsidRDefault="00F7180B" w:rsidP="00F7180B">
      <w:pPr>
        <w:spacing w:before="100" w:beforeAutospacing="1" w:after="100" w:afterAutospacing="1"/>
        <w:jc w:val="center"/>
      </w:pPr>
      <w:r>
        <w:rPr>
          <w:rFonts w:ascii="Times New Roman" w:hAnsi="Times New Roman" w:cs="Times New Roman"/>
          <w:i/>
          <w:iCs/>
          <w:sz w:val="32"/>
          <w:szCs w:val="32"/>
        </w:rPr>
        <w:t> </w:t>
      </w:r>
    </w:p>
    <w:p w:rsidR="00F7180B" w:rsidRDefault="00F7180B" w:rsidP="00F7180B">
      <w:pPr>
        <w:spacing w:before="100" w:beforeAutospacing="1" w:after="100" w:afterAutospacing="1"/>
        <w:jc w:val="center"/>
      </w:pPr>
      <w:r>
        <w:rPr>
          <w:rFonts w:ascii="Times New Roman" w:hAnsi="Times New Roman" w:cs="Times New Roman"/>
          <w:i/>
          <w:iCs/>
          <w:sz w:val="32"/>
          <w:szCs w:val="32"/>
        </w:rPr>
        <w:t>Motorists are encouraged to seek alternate routes</w:t>
      </w:r>
    </w:p>
    <w:p w:rsidR="00F7180B" w:rsidRDefault="00F7180B" w:rsidP="00F7180B">
      <w:pPr>
        <w:spacing w:before="100" w:beforeAutospacing="1" w:after="100" w:afterAutospacing="1"/>
      </w:pPr>
      <w:r>
        <w:rPr>
          <w:rFonts w:ascii="Times New Roman" w:hAnsi="Times New Roman" w:cs="Times New Roman"/>
        </w:rPr>
        <w:t> </w:t>
      </w:r>
    </w:p>
    <w:p w:rsidR="00F7180B" w:rsidRDefault="00F7180B" w:rsidP="00F7180B">
      <w:pPr>
        <w:spacing w:before="100" w:beforeAutospacing="1" w:after="100" w:afterAutospacing="1"/>
      </w:pPr>
      <w:r>
        <w:rPr>
          <w:b/>
          <w:bCs/>
        </w:rPr>
        <w:t> </w:t>
      </w:r>
    </w:p>
    <w:p w:rsidR="00F7180B" w:rsidRDefault="00F7180B" w:rsidP="00F7180B">
      <w:pPr>
        <w:spacing w:before="100" w:beforeAutospacing="1" w:after="100" w:afterAutospacing="1"/>
      </w:pPr>
      <w:r>
        <w:rPr>
          <w:rFonts w:ascii="Times New Roman" w:hAnsi="Times New Roman" w:cs="Times New Roman"/>
          <w:b/>
          <w:bCs/>
          <w:sz w:val="24"/>
          <w:szCs w:val="24"/>
        </w:rPr>
        <w:t>WILMINGTON</w:t>
      </w:r>
      <w:r>
        <w:rPr>
          <w:rFonts w:ascii="Times New Roman" w:hAnsi="Times New Roman" w:cs="Times New Roman"/>
          <w:sz w:val="24"/>
          <w:szCs w:val="24"/>
        </w:rPr>
        <w:t>– The Massachusetts Department of Transportation (</w:t>
      </w:r>
      <w:proofErr w:type="spellStart"/>
      <w:r>
        <w:rPr>
          <w:rFonts w:ascii="Times New Roman" w:hAnsi="Times New Roman" w:cs="Times New Roman"/>
          <w:sz w:val="24"/>
          <w:szCs w:val="24"/>
        </w:rPr>
        <w:t>MassDOT</w:t>
      </w:r>
      <w:proofErr w:type="spellEnd"/>
      <w:r>
        <w:rPr>
          <w:rFonts w:ascii="Times New Roman" w:hAnsi="Times New Roman" w:cs="Times New Roman"/>
          <w:sz w:val="24"/>
          <w:szCs w:val="24"/>
        </w:rPr>
        <w:t xml:space="preserve">) is announcing that it will be implementing temporary weekend closures of the two right travel lanes on Interstate 93 southbound near exit 41 (Route 125) in Wilmington. The lanes will be closed from 8:00 p.m. tonight, Friday, February 26, until 4:00 a.m. on Monday, March 1. </w:t>
      </w:r>
    </w:p>
    <w:p w:rsidR="00F7180B" w:rsidRDefault="00F7180B" w:rsidP="00F7180B">
      <w:pPr>
        <w:spacing w:before="100" w:beforeAutospacing="1" w:after="100" w:afterAutospacing="1"/>
      </w:pPr>
      <w:r>
        <w:rPr>
          <w:rFonts w:ascii="Times New Roman" w:hAnsi="Times New Roman" w:cs="Times New Roman"/>
          <w:sz w:val="24"/>
          <w:szCs w:val="24"/>
        </w:rPr>
        <w:lastRenderedPageBreak/>
        <w:t> </w:t>
      </w:r>
    </w:p>
    <w:p w:rsidR="00F7180B" w:rsidRDefault="00F7180B" w:rsidP="00F7180B">
      <w:pPr>
        <w:spacing w:before="100" w:beforeAutospacing="1" w:after="100" w:afterAutospacing="1"/>
      </w:pPr>
      <w:r>
        <w:rPr>
          <w:rFonts w:ascii="Times New Roman" w:hAnsi="Times New Roman" w:cs="Times New Roman"/>
          <w:sz w:val="24"/>
          <w:szCs w:val="24"/>
        </w:rPr>
        <w:t>The closures are necessary to allow work crews to continue repairs to a damaged beam on the bridge carrying Route 125 over Interstate 93. Additional work to complete the repairs will be scheduled for a later date.</w:t>
      </w:r>
    </w:p>
    <w:p w:rsidR="00F7180B" w:rsidRDefault="00F7180B" w:rsidP="00F7180B">
      <w:pPr>
        <w:spacing w:before="100" w:beforeAutospacing="1" w:after="100" w:afterAutospacing="1"/>
      </w:pPr>
      <w:r>
        <w:rPr>
          <w:rFonts w:ascii="Times New Roman" w:hAnsi="Times New Roman" w:cs="Times New Roman"/>
          <w:sz w:val="24"/>
          <w:szCs w:val="24"/>
        </w:rPr>
        <w:t> </w:t>
      </w:r>
    </w:p>
    <w:p w:rsidR="00F7180B" w:rsidRDefault="00F7180B" w:rsidP="00F7180B">
      <w:pPr>
        <w:spacing w:before="100" w:beforeAutospacing="1" w:after="100" w:afterAutospacing="1"/>
      </w:pPr>
      <w:r>
        <w:rPr>
          <w:rFonts w:ascii="Times New Roman" w:hAnsi="Times New Roman" w:cs="Times New Roman"/>
          <w:sz w:val="24"/>
          <w:szCs w:val="24"/>
        </w:rPr>
        <w:t xml:space="preserve">On February 10, 2021, an over-height trash hauler truck struck and damaged the northern fascia beam on the Route 125 Bridge over Interstate 93. Since that time, the right lane on Route 125 westbound on the bridge and the on-ramp from Route 125 to Interstate 93 southbound have been closed.  These closures will remain in place until the repairs can be fully completed to the damaged beam.  </w:t>
      </w:r>
    </w:p>
    <w:p w:rsidR="00F7180B" w:rsidRDefault="00F7180B" w:rsidP="00F7180B">
      <w:pPr>
        <w:spacing w:before="100" w:beforeAutospacing="1" w:after="100" w:afterAutospacing="1"/>
      </w:pPr>
      <w:r>
        <w:rPr>
          <w:rFonts w:ascii="Times New Roman" w:hAnsi="Times New Roman" w:cs="Times New Roman"/>
          <w:sz w:val="24"/>
          <w:szCs w:val="24"/>
        </w:rPr>
        <w:t> </w:t>
      </w:r>
    </w:p>
    <w:p w:rsidR="00F7180B" w:rsidRDefault="00F7180B" w:rsidP="00F7180B">
      <w:pPr>
        <w:spacing w:before="100" w:beforeAutospacing="1" w:after="100" w:afterAutospacing="1"/>
      </w:pPr>
      <w:r>
        <w:rPr>
          <w:rFonts w:ascii="Times New Roman" w:hAnsi="Times New Roman" w:cs="Times New Roman"/>
          <w:sz w:val="24"/>
          <w:szCs w:val="24"/>
        </w:rPr>
        <w:t>Drivers who are traveling through the area should reduce speed and use caution.</w:t>
      </w:r>
    </w:p>
    <w:p w:rsidR="00F7180B" w:rsidRDefault="00F7180B" w:rsidP="00F7180B">
      <w:pPr>
        <w:spacing w:before="100" w:beforeAutospacing="1" w:after="100" w:afterAutospacing="1"/>
      </w:pPr>
      <w:r>
        <w:rPr>
          <w:rFonts w:ascii="Times New Roman" w:hAnsi="Times New Roman" w:cs="Times New Roman"/>
          <w:sz w:val="24"/>
          <w:szCs w:val="24"/>
        </w:rPr>
        <w:t> </w:t>
      </w:r>
    </w:p>
    <w:p w:rsidR="00F7180B" w:rsidRDefault="00F7180B" w:rsidP="00F7180B">
      <w:pPr>
        <w:spacing w:before="100" w:beforeAutospacing="1" w:after="100" w:afterAutospacing="1"/>
      </w:pPr>
      <w:r>
        <w:rPr>
          <w:rFonts w:ascii="Times New Roman" w:hAnsi="Times New Roman" w:cs="Times New Roman"/>
          <w:sz w:val="24"/>
          <w:szCs w:val="24"/>
        </w:rPr>
        <w:t>Appropriate signage, law enforcement details, and advanced message boards will be in place to guide drivers through the work area.</w:t>
      </w:r>
    </w:p>
    <w:p w:rsidR="00F7180B" w:rsidRDefault="00F7180B" w:rsidP="00F7180B">
      <w:pPr>
        <w:spacing w:before="100" w:beforeAutospacing="1" w:after="100" w:afterAutospacing="1"/>
      </w:pPr>
      <w:r>
        <w:rPr>
          <w:rFonts w:ascii="Times New Roman" w:hAnsi="Times New Roman" w:cs="Times New Roman"/>
          <w:sz w:val="24"/>
          <w:szCs w:val="24"/>
        </w:rPr>
        <w:t> </w:t>
      </w:r>
    </w:p>
    <w:p w:rsidR="00F7180B" w:rsidRDefault="00F7180B" w:rsidP="00F7180B">
      <w:pPr>
        <w:spacing w:before="100" w:beforeAutospacing="1" w:after="100" w:afterAutospacing="1"/>
      </w:pPr>
      <w:r>
        <w:rPr>
          <w:rFonts w:ascii="Times New Roman" w:hAnsi="Times New Roman" w:cs="Times New Roman"/>
          <w:sz w:val="24"/>
          <w:szCs w:val="24"/>
        </w:rPr>
        <w:t>For more information on traffic conditions, travelers are encouraged to:</w:t>
      </w:r>
    </w:p>
    <w:p w:rsidR="00F7180B" w:rsidRDefault="00F7180B" w:rsidP="00F7180B">
      <w:pPr>
        <w:spacing w:before="100" w:beforeAutospacing="1" w:after="100" w:afterAutospacing="1"/>
      </w:pPr>
      <w:r>
        <w:rPr>
          <w:rFonts w:ascii="Times New Roman" w:hAnsi="Times New Roman" w:cs="Times New Roman"/>
          <w:sz w:val="24"/>
          <w:szCs w:val="24"/>
        </w:rPr>
        <w:t> </w:t>
      </w:r>
    </w:p>
    <w:p w:rsidR="00F7180B" w:rsidRDefault="00F7180B" w:rsidP="00F7180B">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Dial 511 and select a route to hear real-time conditions.</w:t>
      </w:r>
    </w:p>
    <w:p w:rsidR="00F7180B" w:rsidRDefault="00F7180B" w:rsidP="00F7180B">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 xml:space="preserve">Visit </w:t>
      </w:r>
      <w:hyperlink r:id="rId7" w:history="1">
        <w:r>
          <w:rPr>
            <w:rStyle w:val="Hyperlink"/>
            <w:rFonts w:ascii="Times New Roman" w:eastAsia="Times New Roman" w:hAnsi="Times New Roman" w:cs="Times New Roman"/>
            <w:sz w:val="24"/>
            <w:szCs w:val="24"/>
          </w:rPr>
          <w:t>www.mass511.com</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 website that provides real-time traffic and incident advisory information, and allows users to subscribe to text and email alerts for traffic conditions.</w:t>
      </w:r>
    </w:p>
    <w:p w:rsidR="00F7180B" w:rsidRDefault="00F7180B" w:rsidP="00F7180B">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 xml:space="preserve">Follow </w:t>
      </w:r>
      <w:proofErr w:type="spellStart"/>
      <w:r>
        <w:rPr>
          <w:rFonts w:ascii="Times New Roman" w:eastAsia="Times New Roman" w:hAnsi="Times New Roman" w:cs="Times New Roman"/>
          <w:sz w:val="24"/>
          <w:szCs w:val="24"/>
        </w:rPr>
        <w:t>MassDOT</w:t>
      </w:r>
      <w:proofErr w:type="spellEnd"/>
      <w:r>
        <w:rPr>
          <w:rFonts w:ascii="Times New Roman" w:eastAsia="Times New Roman" w:hAnsi="Times New Roman" w:cs="Times New Roman"/>
          <w:sz w:val="24"/>
          <w:szCs w:val="24"/>
        </w:rPr>
        <w:t xml:space="preserve"> on Twitter @MassDOT to receive regular updates on road and traffic conditions.</w:t>
      </w:r>
    </w:p>
    <w:p w:rsidR="00F7180B" w:rsidRDefault="00F7180B" w:rsidP="00F7180B">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 xml:space="preserve">Download </w:t>
      </w:r>
      <w:proofErr w:type="spellStart"/>
      <w:r>
        <w:rPr>
          <w:rFonts w:ascii="Times New Roman" w:eastAsia="Times New Roman" w:hAnsi="Times New Roman" w:cs="Times New Roman"/>
          <w:sz w:val="24"/>
          <w:szCs w:val="24"/>
        </w:rPr>
        <w:t>MassDOT’s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GoTime</w:t>
      </w:r>
      <w:proofErr w:type="spellEnd"/>
      <w:r>
        <w:rPr>
          <w:rFonts w:ascii="Times New Roman" w:eastAsia="Times New Roman" w:hAnsi="Times New Roman" w:cs="Times New Roman"/>
          <w:sz w:val="24"/>
          <w:szCs w:val="24"/>
        </w:rPr>
        <w:t xml:space="preserve"> mobile app and view real-time traffic conditions before setting out on the road.</w:t>
      </w:r>
    </w:p>
    <w:p w:rsidR="00F7180B" w:rsidRDefault="00F7180B" w:rsidP="00F7180B">
      <w:pPr>
        <w:spacing w:before="100" w:beforeAutospacing="1" w:after="100" w:afterAutospacing="1"/>
        <w:ind w:left="720"/>
      </w:pPr>
      <w:r>
        <w:rPr>
          <w:rFonts w:ascii="Times New Roman" w:hAnsi="Times New Roman" w:cs="Times New Roman"/>
          <w:sz w:val="24"/>
          <w:szCs w:val="24"/>
        </w:rPr>
        <w:t> </w:t>
      </w:r>
    </w:p>
    <w:p w:rsidR="00F7180B" w:rsidRDefault="00F7180B" w:rsidP="00F7180B">
      <w:pPr>
        <w:spacing w:before="100" w:beforeAutospacing="1" w:after="100" w:afterAutospacing="1"/>
        <w:jc w:val="center"/>
      </w:pPr>
      <w:r>
        <w:rPr>
          <w:rFonts w:ascii="Times New Roman" w:hAnsi="Times New Roman" w:cs="Times New Roman"/>
          <w:sz w:val="24"/>
          <w:szCs w:val="24"/>
        </w:rPr>
        <w:t>###</w:t>
      </w:r>
    </w:p>
    <w:p w:rsidR="005E3D7A" w:rsidRDefault="005E3D7A"/>
    <w:sectPr w:rsidR="005E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37922"/>
    <w:multiLevelType w:val="multilevel"/>
    <w:tmpl w:val="D688D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0B"/>
    <w:rsid w:val="005E3D7A"/>
    <w:rsid w:val="00F7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4D0C4-3520-49D2-AFCC-4419F262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80B"/>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emailprotection.link/?bxhKZvLU0Jrpg6QSYMLjDN20hiEfLiz0ihuB-njxLNdnLeaO-bS1shoa03ief96FsmzeYIOFODNX3ck7_SCb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0C52.FA7286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Caggiano</dc:creator>
  <cp:keywords/>
  <dc:description/>
  <cp:lastModifiedBy>Christine Caggiano</cp:lastModifiedBy>
  <cp:revision>1</cp:revision>
  <dcterms:created xsi:type="dcterms:W3CDTF">2021-02-26T21:35:00Z</dcterms:created>
  <dcterms:modified xsi:type="dcterms:W3CDTF">2021-02-26T21:36:00Z</dcterms:modified>
</cp:coreProperties>
</file>